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10958" w:rsidRDefault="003C5220" w:rsidP="00DC22F5">
      <w:pPr>
        <w:pStyle w:val="Title"/>
        <w:rPr>
          <w:b w:val="0"/>
          <w:sz w:val="20"/>
          <w:szCs w:val="20"/>
          <w:lang w:val="en-US"/>
        </w:rPr>
      </w:pPr>
      <w:r>
        <w:rPr>
          <w:b w:val="0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-266700</wp:posOffset>
                </wp:positionV>
                <wp:extent cx="4638040" cy="598805"/>
                <wp:effectExtent l="10795" t="10795" r="8890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04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576" w:rsidRPr="00CB1351" w:rsidRDefault="0079512B" w:rsidP="00272FA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This space should remain empty and </w:t>
                            </w:r>
                            <w:r w:rsidRPr="00D9193C">
                              <w:rPr>
                                <w:bCs/>
                                <w:sz w:val="20"/>
                                <w:lang w:val="en-US"/>
                              </w:rPr>
                              <w:t>will be com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pleted by the editing team later on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7pt;margin-top:-21pt;width:365.2pt;height:4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">
                <v:textbox>
                  <w:txbxContent>
                    <w:p w:rsidR="00845576" w:rsidRPr="00CB1351" w:rsidRDefault="0079512B" w:rsidP="00272FA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Cs/>
                          <w:sz w:val="20"/>
                          <w:lang w:val="en-US"/>
                        </w:rPr>
                        <w:t xml:space="preserve">This space should remain empty and </w:t>
                      </w:r>
                      <w:r w:rsidRPr="00D9193C">
                        <w:rPr>
                          <w:bCs/>
                          <w:sz w:val="20"/>
                          <w:lang w:val="en-US"/>
                        </w:rPr>
                        <w:t>will be com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>pleted by the editing team later on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272FA0">
        <w:rPr>
          <w:b w:val="0"/>
          <w:sz w:val="20"/>
          <w:szCs w:val="20"/>
          <w:lang w:val="en-US"/>
        </w:rPr>
        <w:t xml:space="preserve">Authors </w:t>
      </w:r>
    </w:p>
    <w:p w:rsidR="0002031C" w:rsidRDefault="0002031C" w:rsidP="00DC22F5">
      <w:pPr>
        <w:pStyle w:val="Title"/>
        <w:rPr>
          <w:b w:val="0"/>
          <w:sz w:val="20"/>
          <w:szCs w:val="20"/>
          <w:lang w:val="en-US"/>
        </w:rPr>
      </w:pPr>
    </w:p>
    <w:p w:rsidR="0002031C" w:rsidRPr="00503EBE" w:rsidRDefault="0002031C" w:rsidP="00DC22F5">
      <w:pPr>
        <w:pStyle w:val="Title"/>
        <w:rPr>
          <w:b w:val="0"/>
          <w:sz w:val="20"/>
          <w:szCs w:val="20"/>
          <w:lang w:val="en-US"/>
        </w:rPr>
      </w:pPr>
    </w:p>
    <w:p w:rsidR="000B2E90" w:rsidRPr="00503EBE" w:rsidRDefault="00AC33C8">
      <w:pPr>
        <w:pStyle w:val="Title"/>
        <w:rPr>
          <w:szCs w:val="28"/>
          <w:lang w:val="en-US"/>
        </w:rPr>
      </w:pPr>
      <w:r w:rsidRPr="00503EBE">
        <w:rPr>
          <w:i/>
          <w:szCs w:val="28"/>
          <w:lang w:val="en-US"/>
        </w:rPr>
        <w:t>Title of the article</w:t>
      </w:r>
      <w:r w:rsidRPr="00503EBE">
        <w:rPr>
          <w:szCs w:val="28"/>
          <w:lang w:val="en-US"/>
        </w:rPr>
        <w:t xml:space="preserve"> </w:t>
      </w:r>
      <w:r w:rsidR="001D7E33" w:rsidRPr="00503EBE">
        <w:rPr>
          <w:szCs w:val="28"/>
          <w:highlight w:val="lightGray"/>
          <w:lang w:val="en-US"/>
        </w:rPr>
        <w:t>(14</w:t>
      </w:r>
      <w:r w:rsidRPr="00503EBE">
        <w:rPr>
          <w:szCs w:val="28"/>
          <w:highlight w:val="lightGray"/>
          <w:lang w:val="en-US"/>
        </w:rPr>
        <w:t>pt, bold</w:t>
      </w:r>
      <w:r w:rsidR="000B2E90" w:rsidRPr="00503EBE">
        <w:rPr>
          <w:szCs w:val="28"/>
          <w:highlight w:val="lightGray"/>
          <w:lang w:val="en-US"/>
        </w:rPr>
        <w:t xml:space="preserve">, </w:t>
      </w:r>
      <w:r w:rsidR="00FF6F50" w:rsidRPr="00503EBE">
        <w:rPr>
          <w:szCs w:val="28"/>
          <w:highlight w:val="lightGray"/>
          <w:lang w:val="en-US"/>
        </w:rPr>
        <w:t xml:space="preserve">italic, </w:t>
      </w:r>
      <w:r w:rsidR="0079512B">
        <w:rPr>
          <w:szCs w:val="28"/>
          <w:highlight w:val="lightGray"/>
          <w:lang w:val="en-US"/>
        </w:rPr>
        <w:t xml:space="preserve">sentence case, </w:t>
      </w:r>
      <w:r w:rsidR="00FF6F50" w:rsidRPr="00503EBE">
        <w:rPr>
          <w:szCs w:val="28"/>
          <w:highlight w:val="lightGray"/>
          <w:lang w:val="en-US"/>
        </w:rPr>
        <w:t>centered</w:t>
      </w:r>
      <w:r w:rsidR="000B2E90" w:rsidRPr="00503EBE">
        <w:rPr>
          <w:szCs w:val="28"/>
          <w:highlight w:val="lightGray"/>
          <w:lang w:val="en-US"/>
        </w:rPr>
        <w:t>)</w:t>
      </w:r>
    </w:p>
    <w:p w:rsidR="00E673E9" w:rsidRDefault="00E673E9" w:rsidP="0079512B">
      <w:pPr>
        <w:rPr>
          <w:b/>
          <w:i/>
          <w:sz w:val="28"/>
          <w:szCs w:val="28"/>
        </w:rPr>
      </w:pPr>
    </w:p>
    <w:p w:rsidR="0079512B" w:rsidRPr="00503EBE" w:rsidRDefault="0079512B" w:rsidP="0079512B">
      <w:pPr>
        <w:rPr>
          <w:b/>
          <w:bCs/>
          <w:i/>
          <w:sz w:val="28"/>
          <w:szCs w:val="28"/>
          <w:lang w:val="en-US"/>
        </w:rPr>
      </w:pPr>
    </w:p>
    <w:p w:rsidR="00F871B4" w:rsidRDefault="0044092E" w:rsidP="00FD657F">
      <w:pPr>
        <w:jc w:val="center"/>
        <w:rPr>
          <w:i/>
          <w:highlight w:val="lightGray"/>
          <w:lang w:val="en-US"/>
        </w:rPr>
      </w:pPr>
      <w:r w:rsidRPr="00503EBE">
        <w:rPr>
          <w:b/>
          <w:bCs/>
          <w:lang w:val="en-US"/>
        </w:rPr>
        <w:t xml:space="preserve">First </w:t>
      </w:r>
      <w:r w:rsidR="000B2E90" w:rsidRPr="00503EBE">
        <w:rPr>
          <w:b/>
          <w:bCs/>
          <w:lang w:val="en-US"/>
        </w:rPr>
        <w:t>name</w:t>
      </w:r>
      <w:r w:rsidR="00E667F1" w:rsidRPr="00503EBE">
        <w:rPr>
          <w:b/>
          <w:bCs/>
          <w:lang w:val="en-US"/>
        </w:rPr>
        <w:t>,</w:t>
      </w:r>
      <w:r w:rsidR="002C7D94" w:rsidRPr="00503EBE">
        <w:rPr>
          <w:b/>
          <w:bCs/>
          <w:lang w:val="en-US"/>
        </w:rPr>
        <w:t xml:space="preserve"> NAME</w:t>
      </w:r>
      <w:r w:rsidR="0057607C" w:rsidRPr="00503EBE">
        <w:rPr>
          <w:rStyle w:val="FootnoteReference"/>
          <w:b/>
          <w:bCs/>
          <w:i/>
          <w:lang w:val="en-US"/>
        </w:rPr>
        <w:footnoteReference w:id="1"/>
      </w:r>
      <w:r w:rsidR="0079512B">
        <w:rPr>
          <w:b/>
          <w:bCs/>
          <w:lang w:val="en-US"/>
        </w:rPr>
        <w:t xml:space="preserve">, </w:t>
      </w:r>
      <w:r w:rsidR="0079512B" w:rsidRPr="00503EBE">
        <w:rPr>
          <w:b/>
          <w:bCs/>
          <w:lang w:val="en-US"/>
        </w:rPr>
        <w:t>First name, NAME</w:t>
      </w:r>
      <w:r w:rsidR="0079512B">
        <w:rPr>
          <w:rStyle w:val="FootnoteReference"/>
          <w:b/>
          <w:bCs/>
          <w:lang w:val="en-US"/>
        </w:rPr>
        <w:footnoteReference w:id="2"/>
      </w:r>
      <w:r w:rsidR="0079512B">
        <w:rPr>
          <w:i/>
          <w:highlight w:val="lightGray"/>
          <w:lang w:val="en-US"/>
        </w:rPr>
        <w:t>, …</w:t>
      </w:r>
      <w:r w:rsidR="00F871B4">
        <w:rPr>
          <w:i/>
          <w:highlight w:val="lightGray"/>
          <w:lang w:val="en-US"/>
        </w:rPr>
        <w:t xml:space="preserve">….. </w:t>
      </w:r>
    </w:p>
    <w:p w:rsidR="000B2E90" w:rsidRDefault="001D7E33" w:rsidP="00FD657F">
      <w:pPr>
        <w:jc w:val="center"/>
        <w:rPr>
          <w:i/>
          <w:sz w:val="20"/>
          <w:szCs w:val="20"/>
          <w:lang w:val="en-US"/>
        </w:rPr>
      </w:pPr>
      <w:r w:rsidRPr="00F871B4">
        <w:rPr>
          <w:highlight w:val="lightGray"/>
          <w:lang w:val="en-US"/>
        </w:rPr>
        <w:t>(</w:t>
      </w:r>
      <w:r w:rsidR="0079512B" w:rsidRPr="00F871B4">
        <w:rPr>
          <w:highlight w:val="lightGray"/>
          <w:lang w:val="en-US"/>
        </w:rPr>
        <w:t xml:space="preserve">TNR </w:t>
      </w:r>
      <w:r w:rsidRPr="00F871B4">
        <w:rPr>
          <w:highlight w:val="lightGray"/>
          <w:lang w:val="en-US"/>
        </w:rPr>
        <w:t>12</w:t>
      </w:r>
      <w:r w:rsidR="0012341E" w:rsidRPr="00F871B4">
        <w:rPr>
          <w:highlight w:val="lightGray"/>
          <w:lang w:val="en-US"/>
        </w:rPr>
        <w:t xml:space="preserve">pt, </w:t>
      </w:r>
      <w:r w:rsidR="00F871B4" w:rsidRPr="00F871B4">
        <w:rPr>
          <w:highlight w:val="lightGray"/>
          <w:lang w:val="en-US"/>
        </w:rPr>
        <w:t>center</w:t>
      </w:r>
      <w:r w:rsidR="000624EA" w:rsidRPr="00F871B4">
        <w:rPr>
          <w:highlight w:val="lightGray"/>
          <w:lang w:val="en-US"/>
        </w:rPr>
        <w:t>, bold</w:t>
      </w:r>
      <w:r w:rsidR="00F871B4" w:rsidRPr="00F871B4">
        <w:rPr>
          <w:highlight w:val="lightGray"/>
          <w:lang w:val="en-US"/>
        </w:rPr>
        <w:t>, comma between names</w:t>
      </w:r>
      <w:r w:rsidR="000B2E90" w:rsidRPr="0079512B">
        <w:rPr>
          <w:sz w:val="20"/>
          <w:szCs w:val="20"/>
          <w:highlight w:val="lightGray"/>
          <w:lang w:val="en-US"/>
        </w:rPr>
        <w:t>)</w:t>
      </w:r>
    </w:p>
    <w:p w:rsidR="0079512B" w:rsidRPr="00503EBE" w:rsidRDefault="0079512B" w:rsidP="00FD657F">
      <w:pPr>
        <w:jc w:val="center"/>
        <w:rPr>
          <w:bCs/>
          <w:i/>
          <w:sz w:val="20"/>
          <w:szCs w:val="20"/>
          <w:lang w:val="en-US"/>
        </w:rPr>
      </w:pPr>
    </w:p>
    <w:p w:rsidR="008F4F7E" w:rsidRPr="00503EBE" w:rsidRDefault="008F4F7E" w:rsidP="00CD3FFD">
      <w:pPr>
        <w:jc w:val="center"/>
        <w:rPr>
          <w:b/>
          <w:sz w:val="28"/>
          <w:szCs w:val="28"/>
          <w:lang w:val="en-US"/>
        </w:rPr>
      </w:pPr>
    </w:p>
    <w:p w:rsidR="00FF6F50" w:rsidRPr="00503EBE" w:rsidRDefault="00FF6F50" w:rsidP="006C2E33">
      <w:pPr>
        <w:jc w:val="both"/>
        <w:rPr>
          <w:b/>
          <w:i/>
          <w:sz w:val="22"/>
          <w:szCs w:val="22"/>
          <w:lang w:val="en-US"/>
        </w:rPr>
      </w:pPr>
    </w:p>
    <w:p w:rsidR="0079512B" w:rsidRDefault="00AC33C8" w:rsidP="004365A5">
      <w:pPr>
        <w:jc w:val="both"/>
        <w:rPr>
          <w:rFonts w:ascii="Lucida Sans Unicode" w:hAnsi="Lucida Sans Unicode"/>
          <w:i/>
          <w:sz w:val="20"/>
          <w:szCs w:val="20"/>
          <w:lang w:val="en-US"/>
        </w:rPr>
      </w:pPr>
      <w:r w:rsidRPr="0002031C">
        <w:rPr>
          <w:b/>
          <w:i/>
          <w:sz w:val="20"/>
          <w:szCs w:val="20"/>
          <w:lang w:val="en-US"/>
        </w:rPr>
        <w:t>Abstract</w:t>
      </w:r>
      <w:r w:rsidR="009506EE" w:rsidRPr="0002031C">
        <w:rPr>
          <w:b/>
          <w:i/>
          <w:sz w:val="20"/>
          <w:szCs w:val="20"/>
          <w:lang w:val="en-US"/>
        </w:rPr>
        <w:t>:</w:t>
      </w:r>
      <w:r w:rsidR="000B2E90" w:rsidRPr="0002031C">
        <w:rPr>
          <w:i/>
          <w:sz w:val="20"/>
          <w:szCs w:val="20"/>
          <w:lang w:val="en-US"/>
        </w:rPr>
        <w:t xml:space="preserve"> </w:t>
      </w:r>
      <w:r w:rsidR="000B2E90" w:rsidRPr="0002031C">
        <w:rPr>
          <w:sz w:val="20"/>
          <w:szCs w:val="20"/>
          <w:highlight w:val="lightGray"/>
          <w:lang w:val="en-US"/>
        </w:rPr>
        <w:t>(</w:t>
      </w:r>
      <w:r w:rsidR="00D13281" w:rsidRPr="00D13281">
        <w:rPr>
          <w:b/>
          <w:sz w:val="20"/>
          <w:szCs w:val="20"/>
          <w:highlight w:val="lightGray"/>
          <w:lang w:val="en-US"/>
        </w:rPr>
        <w:t xml:space="preserve">TNR </w:t>
      </w:r>
      <w:r w:rsidR="000F2058" w:rsidRPr="0002031C">
        <w:rPr>
          <w:b/>
          <w:sz w:val="20"/>
          <w:szCs w:val="20"/>
          <w:highlight w:val="lightGray"/>
          <w:lang w:val="en-US"/>
        </w:rPr>
        <w:t>1</w:t>
      </w:r>
      <w:r w:rsidR="0002031C" w:rsidRPr="0002031C">
        <w:rPr>
          <w:b/>
          <w:sz w:val="20"/>
          <w:szCs w:val="20"/>
          <w:highlight w:val="lightGray"/>
          <w:lang w:val="en-US"/>
        </w:rPr>
        <w:t>0</w:t>
      </w:r>
      <w:r w:rsidR="000B2E90" w:rsidRPr="0002031C">
        <w:rPr>
          <w:b/>
          <w:sz w:val="20"/>
          <w:szCs w:val="20"/>
          <w:highlight w:val="lightGray"/>
          <w:lang w:val="en-US"/>
        </w:rPr>
        <w:t xml:space="preserve">pt, bold, </w:t>
      </w:r>
      <w:r w:rsidRPr="0002031C">
        <w:rPr>
          <w:b/>
          <w:sz w:val="20"/>
          <w:szCs w:val="20"/>
          <w:highlight w:val="lightGray"/>
          <w:lang w:val="en-US"/>
        </w:rPr>
        <w:t>italic,</w:t>
      </w:r>
      <w:r w:rsidR="003F1866" w:rsidRPr="0002031C">
        <w:rPr>
          <w:b/>
          <w:sz w:val="20"/>
          <w:szCs w:val="20"/>
          <w:highlight w:val="lightGray"/>
          <w:lang w:val="en-US"/>
        </w:rPr>
        <w:t xml:space="preserve"> </w:t>
      </w:r>
      <w:r w:rsidR="000B2E90" w:rsidRPr="0002031C">
        <w:rPr>
          <w:b/>
          <w:sz w:val="20"/>
          <w:szCs w:val="20"/>
          <w:highlight w:val="lightGray"/>
          <w:lang w:val="en-US"/>
        </w:rPr>
        <w:t>left)</w:t>
      </w:r>
    </w:p>
    <w:p w:rsidR="000B2E90" w:rsidRPr="00D97474" w:rsidRDefault="00047E85" w:rsidP="004365A5">
      <w:pPr>
        <w:jc w:val="both"/>
        <w:rPr>
          <w:rFonts w:ascii="Lucida Sans Unicode" w:hAnsi="Lucida Sans Unicode"/>
          <w:sz w:val="20"/>
          <w:szCs w:val="20"/>
          <w:lang w:val="en-US"/>
        </w:rPr>
      </w:pPr>
      <w:r w:rsidRPr="00503EBE">
        <w:rPr>
          <w:i/>
          <w:sz w:val="20"/>
          <w:szCs w:val="20"/>
          <w:lang w:val="en-US"/>
        </w:rPr>
        <w:t xml:space="preserve"> </w:t>
      </w:r>
      <w:r w:rsidR="00D97474" w:rsidRPr="00D97474">
        <w:rPr>
          <w:i/>
          <w:sz w:val="20"/>
          <w:szCs w:val="20"/>
          <w:lang w:val="en-US"/>
        </w:rPr>
        <w:t>X</w:t>
      </w:r>
      <w:r w:rsidR="0079512B" w:rsidRPr="00D97474">
        <w:rPr>
          <w:i/>
          <w:sz w:val="20"/>
          <w:szCs w:val="20"/>
          <w:lang w:val="en-US"/>
        </w:rPr>
        <w:t>xxxxxxxxxxxxxxxxxxxxxxxxxxxxxxxxxxxxxxxxxxxxxxxxxxxxxxxxxxxxxxxxxxxxxxxx</w:t>
      </w:r>
      <w:r w:rsidR="00D97474" w:rsidRPr="00D97474">
        <w:rPr>
          <w:i/>
          <w:sz w:val="20"/>
          <w:szCs w:val="20"/>
          <w:lang w:val="en-US"/>
        </w:rPr>
        <w:t>xxxxxxxxxxxxxxxxxxxxxxxxxxxxxxxxxxxxxx</w:t>
      </w:r>
      <w:r w:rsidR="00D97474">
        <w:rPr>
          <w:i/>
          <w:sz w:val="20"/>
          <w:szCs w:val="20"/>
          <w:lang w:val="en-US"/>
        </w:rPr>
        <w:t>xxxxxxxxxxxxxxxxxxxxxx</w:t>
      </w:r>
      <w:r w:rsidR="004C719D">
        <w:rPr>
          <w:i/>
          <w:sz w:val="20"/>
          <w:szCs w:val="20"/>
          <w:lang w:val="en-US"/>
        </w:rPr>
        <w:t>xxxxxxxxxxxxxxxxxxxxxxxxxxxxxxxxxxxxxxxxxxxxxxx</w:t>
      </w:r>
      <w:r w:rsidR="00D97474">
        <w:rPr>
          <w:i/>
          <w:sz w:val="20"/>
          <w:szCs w:val="20"/>
          <w:lang w:val="en-US"/>
        </w:rPr>
        <w:t xml:space="preserve">xxxx      </w:t>
      </w:r>
      <w:r w:rsidR="00D97474" w:rsidRPr="00D97474">
        <w:rPr>
          <w:sz w:val="20"/>
          <w:szCs w:val="20"/>
          <w:highlight w:val="lightGray"/>
          <w:lang w:val="en-US"/>
        </w:rPr>
        <w:t>(TNR, 10pt,</w:t>
      </w:r>
      <w:r w:rsidR="00D97474">
        <w:rPr>
          <w:sz w:val="20"/>
          <w:szCs w:val="20"/>
          <w:highlight w:val="lightGray"/>
          <w:lang w:val="en-US"/>
        </w:rPr>
        <w:t xml:space="preserve"> left, </w:t>
      </w:r>
      <w:r w:rsidR="00D97474" w:rsidRPr="00D97474">
        <w:rPr>
          <w:sz w:val="20"/>
          <w:szCs w:val="20"/>
          <w:highlight w:val="lightGray"/>
          <w:lang w:val="en-US"/>
        </w:rPr>
        <w:t xml:space="preserve"> justify)</w:t>
      </w:r>
    </w:p>
    <w:p w:rsidR="008F4F7E" w:rsidRPr="00503EBE" w:rsidRDefault="008F4F7E" w:rsidP="004365A5">
      <w:pPr>
        <w:jc w:val="both"/>
        <w:rPr>
          <w:b/>
          <w:i/>
          <w:sz w:val="22"/>
          <w:szCs w:val="22"/>
          <w:lang w:val="en-US"/>
        </w:rPr>
      </w:pPr>
    </w:p>
    <w:p w:rsidR="000B2E90" w:rsidRPr="0002031C" w:rsidRDefault="00B35637" w:rsidP="006C2E33">
      <w:pPr>
        <w:jc w:val="both"/>
        <w:rPr>
          <w:b/>
          <w:sz w:val="20"/>
          <w:szCs w:val="20"/>
          <w:lang w:val="en-US"/>
        </w:rPr>
      </w:pPr>
      <w:r w:rsidRPr="00D13281">
        <w:rPr>
          <w:b/>
          <w:sz w:val="20"/>
          <w:szCs w:val="20"/>
          <w:lang w:val="en-US"/>
        </w:rPr>
        <w:t>Key</w:t>
      </w:r>
      <w:r w:rsidR="00AC33C8" w:rsidRPr="00D13281">
        <w:rPr>
          <w:b/>
          <w:sz w:val="20"/>
          <w:szCs w:val="20"/>
          <w:lang w:val="en-US"/>
        </w:rPr>
        <w:t>words</w:t>
      </w:r>
      <w:r w:rsidR="006D10BA" w:rsidRPr="00D13281">
        <w:rPr>
          <w:b/>
          <w:sz w:val="20"/>
          <w:szCs w:val="20"/>
          <w:lang w:val="en-US"/>
        </w:rPr>
        <w:t xml:space="preserve"> </w:t>
      </w:r>
      <w:r w:rsidR="000B2E90" w:rsidRPr="0002031C">
        <w:rPr>
          <w:sz w:val="20"/>
          <w:szCs w:val="20"/>
          <w:highlight w:val="lightGray"/>
          <w:lang w:val="en-US"/>
        </w:rPr>
        <w:t>(</w:t>
      </w:r>
      <w:r w:rsidR="00D13281" w:rsidRPr="00D13281">
        <w:rPr>
          <w:b/>
          <w:sz w:val="20"/>
          <w:szCs w:val="20"/>
          <w:highlight w:val="lightGray"/>
          <w:lang w:val="en-US"/>
        </w:rPr>
        <w:t xml:space="preserve">TNR </w:t>
      </w:r>
      <w:r w:rsidR="000B2E90" w:rsidRPr="0002031C">
        <w:rPr>
          <w:b/>
          <w:sz w:val="20"/>
          <w:szCs w:val="20"/>
          <w:highlight w:val="lightGray"/>
          <w:lang w:val="en-US"/>
        </w:rPr>
        <w:t>1</w:t>
      </w:r>
      <w:r w:rsidR="0002031C" w:rsidRPr="0002031C">
        <w:rPr>
          <w:b/>
          <w:sz w:val="20"/>
          <w:szCs w:val="20"/>
          <w:highlight w:val="lightGray"/>
          <w:lang w:val="en-US"/>
        </w:rPr>
        <w:t>0</w:t>
      </w:r>
      <w:r w:rsidR="000B2E90" w:rsidRPr="0002031C">
        <w:rPr>
          <w:b/>
          <w:sz w:val="20"/>
          <w:szCs w:val="20"/>
          <w:highlight w:val="lightGray"/>
          <w:lang w:val="en-US"/>
        </w:rPr>
        <w:t>pt, bold, left)</w:t>
      </w:r>
      <w:r w:rsidR="0012341E" w:rsidRPr="0002031C">
        <w:rPr>
          <w:b/>
          <w:sz w:val="20"/>
          <w:szCs w:val="20"/>
          <w:lang w:val="en-US"/>
        </w:rPr>
        <w:t xml:space="preserve">: </w:t>
      </w:r>
      <w:r w:rsidR="00F871B4" w:rsidRPr="00F871B4">
        <w:rPr>
          <w:sz w:val="20"/>
          <w:szCs w:val="20"/>
          <w:lang w:val="en-US"/>
        </w:rPr>
        <w:t xml:space="preserve">3-4 </w:t>
      </w:r>
      <w:r w:rsidR="00D753C8" w:rsidRPr="000B34B0">
        <w:rPr>
          <w:sz w:val="20"/>
          <w:szCs w:val="20"/>
          <w:lang w:val="en-US"/>
        </w:rPr>
        <w:t>key</w:t>
      </w:r>
      <w:r w:rsidR="00810958" w:rsidRPr="000B34B0">
        <w:rPr>
          <w:sz w:val="20"/>
          <w:szCs w:val="20"/>
          <w:lang w:val="en-US"/>
        </w:rPr>
        <w:t>words</w:t>
      </w:r>
      <w:r w:rsidR="004005D1" w:rsidRPr="000B34B0">
        <w:rPr>
          <w:sz w:val="20"/>
          <w:szCs w:val="20"/>
          <w:lang w:val="en-US"/>
        </w:rPr>
        <w:t xml:space="preserve"> </w:t>
      </w:r>
      <w:r w:rsidR="000F2058" w:rsidRPr="000B34B0">
        <w:rPr>
          <w:sz w:val="20"/>
          <w:szCs w:val="20"/>
          <w:highlight w:val="lightGray"/>
          <w:lang w:val="en-US"/>
        </w:rPr>
        <w:t>(</w:t>
      </w:r>
      <w:r w:rsidR="00F871B4" w:rsidRPr="000B34B0">
        <w:rPr>
          <w:sz w:val="20"/>
          <w:szCs w:val="20"/>
          <w:highlight w:val="lightGray"/>
          <w:lang w:val="en-US"/>
        </w:rPr>
        <w:t xml:space="preserve">TNR </w:t>
      </w:r>
      <w:r w:rsidR="000F2058" w:rsidRPr="000B34B0">
        <w:rPr>
          <w:sz w:val="20"/>
          <w:szCs w:val="20"/>
          <w:highlight w:val="lightGray"/>
          <w:lang w:val="en-US"/>
        </w:rPr>
        <w:t>1</w:t>
      </w:r>
      <w:r w:rsidR="0002031C" w:rsidRPr="000B34B0">
        <w:rPr>
          <w:sz w:val="20"/>
          <w:szCs w:val="20"/>
          <w:highlight w:val="lightGray"/>
          <w:lang w:val="en-US"/>
        </w:rPr>
        <w:t>0</w:t>
      </w:r>
      <w:r w:rsidR="00F871B4" w:rsidRPr="000B34B0">
        <w:rPr>
          <w:sz w:val="20"/>
          <w:szCs w:val="20"/>
          <w:highlight w:val="lightGray"/>
          <w:lang w:val="en-US"/>
        </w:rPr>
        <w:t>pt, left</w:t>
      </w:r>
      <w:r w:rsidR="000B2E90" w:rsidRPr="000B34B0">
        <w:rPr>
          <w:sz w:val="20"/>
          <w:szCs w:val="20"/>
          <w:highlight w:val="lightGray"/>
          <w:lang w:val="en-US"/>
        </w:rPr>
        <w:t>).</w:t>
      </w:r>
    </w:p>
    <w:p w:rsidR="008F4F7E" w:rsidRPr="00503EBE" w:rsidRDefault="008F4F7E" w:rsidP="000F6A92">
      <w:pPr>
        <w:rPr>
          <w:b/>
          <w:i/>
          <w:sz w:val="22"/>
          <w:szCs w:val="22"/>
          <w:lang w:val="en-US"/>
        </w:rPr>
      </w:pPr>
    </w:p>
    <w:p w:rsidR="000F6A92" w:rsidRPr="0002031C" w:rsidRDefault="00D43093" w:rsidP="006C2E33">
      <w:pPr>
        <w:rPr>
          <w:i/>
          <w:sz w:val="20"/>
          <w:szCs w:val="20"/>
          <w:lang w:val="en-US"/>
        </w:rPr>
      </w:pPr>
      <w:r w:rsidRPr="00D13281">
        <w:rPr>
          <w:b/>
          <w:sz w:val="20"/>
          <w:szCs w:val="20"/>
          <w:lang w:val="en-US"/>
        </w:rPr>
        <w:t>JEL</w:t>
      </w:r>
      <w:r w:rsidRPr="0002031C">
        <w:rPr>
          <w:b/>
          <w:i/>
          <w:sz w:val="20"/>
          <w:szCs w:val="20"/>
          <w:lang w:val="en-US"/>
        </w:rPr>
        <w:t xml:space="preserve"> </w:t>
      </w:r>
      <w:r w:rsidR="000F6A92" w:rsidRPr="0002031C">
        <w:rPr>
          <w:sz w:val="20"/>
          <w:szCs w:val="20"/>
          <w:highlight w:val="lightGray"/>
          <w:lang w:val="en-US"/>
        </w:rPr>
        <w:t>(</w:t>
      </w:r>
      <w:r w:rsidR="00D13281" w:rsidRPr="00D13281">
        <w:rPr>
          <w:b/>
          <w:sz w:val="20"/>
          <w:szCs w:val="20"/>
          <w:highlight w:val="lightGray"/>
          <w:lang w:val="en-US"/>
        </w:rPr>
        <w:t>TNR</w:t>
      </w:r>
      <w:r w:rsidR="00D13281">
        <w:rPr>
          <w:sz w:val="20"/>
          <w:szCs w:val="20"/>
          <w:highlight w:val="lightGray"/>
          <w:lang w:val="en-US"/>
        </w:rPr>
        <w:t xml:space="preserve"> </w:t>
      </w:r>
      <w:r w:rsidR="000F2058" w:rsidRPr="0002031C">
        <w:rPr>
          <w:b/>
          <w:sz w:val="20"/>
          <w:szCs w:val="20"/>
          <w:highlight w:val="lightGray"/>
          <w:lang w:val="en-US"/>
        </w:rPr>
        <w:t>1</w:t>
      </w:r>
      <w:r w:rsidR="0002031C" w:rsidRPr="0002031C">
        <w:rPr>
          <w:b/>
          <w:sz w:val="20"/>
          <w:szCs w:val="20"/>
          <w:highlight w:val="lightGray"/>
          <w:lang w:val="en-US"/>
        </w:rPr>
        <w:t>0</w:t>
      </w:r>
      <w:r w:rsidR="00D13281">
        <w:rPr>
          <w:b/>
          <w:sz w:val="20"/>
          <w:szCs w:val="20"/>
          <w:highlight w:val="lightGray"/>
          <w:lang w:val="en-US"/>
        </w:rPr>
        <w:t>pt, bold,</w:t>
      </w:r>
      <w:r w:rsidR="000F6A92" w:rsidRPr="0002031C">
        <w:rPr>
          <w:b/>
          <w:sz w:val="20"/>
          <w:szCs w:val="20"/>
          <w:highlight w:val="lightGray"/>
          <w:lang w:val="en-US"/>
        </w:rPr>
        <w:t xml:space="preserve"> left)</w:t>
      </w:r>
      <w:r w:rsidR="000F6A92" w:rsidRPr="0002031C">
        <w:rPr>
          <w:b/>
          <w:sz w:val="20"/>
          <w:szCs w:val="20"/>
          <w:lang w:val="en-US"/>
        </w:rPr>
        <w:t xml:space="preserve">: </w:t>
      </w:r>
      <w:r w:rsidR="000B34B0">
        <w:rPr>
          <w:sz w:val="20"/>
          <w:szCs w:val="20"/>
          <w:lang w:val="en-US"/>
        </w:rPr>
        <w:t xml:space="preserve">2-3 JEL codes </w:t>
      </w:r>
      <w:r w:rsidR="000F2058" w:rsidRPr="000B34B0">
        <w:rPr>
          <w:sz w:val="20"/>
          <w:szCs w:val="20"/>
          <w:lang w:val="en-US"/>
        </w:rPr>
        <w:t>(1</w:t>
      </w:r>
      <w:r w:rsidR="0002031C" w:rsidRPr="000B34B0">
        <w:rPr>
          <w:sz w:val="20"/>
          <w:szCs w:val="20"/>
          <w:lang w:val="en-US"/>
        </w:rPr>
        <w:t>0</w:t>
      </w:r>
      <w:r w:rsidR="000F2058" w:rsidRPr="000B34B0">
        <w:rPr>
          <w:sz w:val="20"/>
          <w:szCs w:val="20"/>
          <w:lang w:val="en-US"/>
        </w:rPr>
        <w:t>pt,</w:t>
      </w:r>
      <w:r w:rsidR="0002031C" w:rsidRPr="000B34B0">
        <w:rPr>
          <w:sz w:val="20"/>
          <w:szCs w:val="20"/>
          <w:lang w:val="en-US"/>
        </w:rPr>
        <w:t xml:space="preserve"> </w:t>
      </w:r>
      <w:r w:rsidR="000F2058" w:rsidRPr="000B34B0">
        <w:rPr>
          <w:sz w:val="20"/>
          <w:szCs w:val="20"/>
          <w:lang w:val="en-US"/>
        </w:rPr>
        <w:t>italics, justify)</w:t>
      </w:r>
    </w:p>
    <w:p w:rsidR="0073644A" w:rsidRDefault="0073644A" w:rsidP="00537CC0">
      <w:pPr>
        <w:pStyle w:val="BodyText"/>
        <w:spacing w:after="0"/>
        <w:jc w:val="both"/>
        <w:rPr>
          <w:sz w:val="20"/>
          <w:szCs w:val="20"/>
        </w:rPr>
      </w:pPr>
    </w:p>
    <w:p w:rsidR="00D13281" w:rsidRPr="00F93CE2" w:rsidRDefault="00D13281" w:rsidP="00537CC0">
      <w:pPr>
        <w:pStyle w:val="BodyText"/>
        <w:spacing w:after="0"/>
        <w:jc w:val="both"/>
        <w:rPr>
          <w:sz w:val="20"/>
          <w:szCs w:val="20"/>
        </w:rPr>
      </w:pPr>
      <w:r w:rsidRPr="00D13281">
        <w:rPr>
          <w:b/>
          <w:sz w:val="20"/>
          <w:szCs w:val="20"/>
        </w:rPr>
        <w:t xml:space="preserve">DOI: </w:t>
      </w:r>
      <w:r w:rsidRPr="00F93CE2">
        <w:rPr>
          <w:sz w:val="20"/>
          <w:szCs w:val="20"/>
        </w:rPr>
        <w:t xml:space="preserve">authors </w:t>
      </w:r>
      <w:r w:rsidR="00E25A23" w:rsidRPr="00F93CE2">
        <w:rPr>
          <w:sz w:val="20"/>
          <w:szCs w:val="20"/>
        </w:rPr>
        <w:t>do</w:t>
      </w:r>
      <w:r w:rsidRPr="00F93CE2">
        <w:rPr>
          <w:sz w:val="20"/>
          <w:szCs w:val="20"/>
        </w:rPr>
        <w:t xml:space="preserve"> not fill here</w:t>
      </w:r>
      <w:r w:rsidR="00D97474">
        <w:rPr>
          <w:sz w:val="20"/>
          <w:szCs w:val="20"/>
        </w:rPr>
        <w:t xml:space="preserve">. </w:t>
      </w:r>
      <w:r w:rsidRPr="00F93CE2">
        <w:rPr>
          <w:sz w:val="20"/>
          <w:szCs w:val="20"/>
        </w:rPr>
        <w:t xml:space="preserve"> </w:t>
      </w:r>
    </w:p>
    <w:p w:rsidR="00D13281" w:rsidRDefault="00D13281" w:rsidP="00537CC0">
      <w:pPr>
        <w:pStyle w:val="BodyText"/>
        <w:spacing w:after="0"/>
        <w:jc w:val="both"/>
        <w:rPr>
          <w:b/>
          <w:sz w:val="20"/>
          <w:szCs w:val="20"/>
        </w:rPr>
      </w:pPr>
    </w:p>
    <w:p w:rsidR="00D13281" w:rsidRPr="00D97474" w:rsidRDefault="00537CC0" w:rsidP="00537CC0">
      <w:pPr>
        <w:pStyle w:val="BodyText"/>
        <w:spacing w:after="0"/>
        <w:jc w:val="both"/>
        <w:rPr>
          <w:sz w:val="22"/>
          <w:szCs w:val="22"/>
        </w:rPr>
      </w:pPr>
      <w:r w:rsidRPr="00D13281">
        <w:rPr>
          <w:sz w:val="22"/>
          <w:szCs w:val="22"/>
        </w:rPr>
        <w:t>The paper must be written in English</w:t>
      </w:r>
      <w:r w:rsidR="00AD6F8A" w:rsidRPr="00D13281">
        <w:rPr>
          <w:sz w:val="22"/>
          <w:szCs w:val="22"/>
        </w:rPr>
        <w:t xml:space="preserve">, </w:t>
      </w:r>
      <w:r w:rsidR="000B34B0">
        <w:rPr>
          <w:sz w:val="22"/>
          <w:szCs w:val="22"/>
        </w:rPr>
        <w:t xml:space="preserve">Word </w:t>
      </w:r>
      <w:r w:rsidR="00F93CE2">
        <w:rPr>
          <w:sz w:val="22"/>
          <w:szCs w:val="22"/>
        </w:rPr>
        <w:t>(.doc/docx)</w:t>
      </w:r>
      <w:r w:rsidR="00D97474">
        <w:rPr>
          <w:sz w:val="22"/>
          <w:szCs w:val="22"/>
        </w:rPr>
        <w:t xml:space="preserve"> with</w:t>
      </w:r>
      <w:r w:rsidR="000B34B0" w:rsidRPr="00D97474">
        <w:rPr>
          <w:sz w:val="22"/>
          <w:szCs w:val="22"/>
        </w:rPr>
        <w:t xml:space="preserve"> </w:t>
      </w:r>
      <w:r w:rsidR="00AD6F8A" w:rsidRPr="00D97474">
        <w:rPr>
          <w:sz w:val="22"/>
          <w:szCs w:val="22"/>
        </w:rPr>
        <w:t>Times New Roman</w:t>
      </w:r>
      <w:r w:rsidR="00F93CE2" w:rsidRPr="00D97474">
        <w:rPr>
          <w:sz w:val="22"/>
          <w:szCs w:val="22"/>
        </w:rPr>
        <w:t xml:space="preserve"> (TNR)</w:t>
      </w:r>
      <w:r w:rsidR="00AD6F8A" w:rsidRPr="00D97474">
        <w:rPr>
          <w:sz w:val="22"/>
          <w:szCs w:val="22"/>
        </w:rPr>
        <w:t>, 1</w:t>
      </w:r>
      <w:r w:rsidR="00D753C8" w:rsidRPr="00D97474">
        <w:rPr>
          <w:sz w:val="22"/>
          <w:szCs w:val="22"/>
        </w:rPr>
        <w:t>1</w:t>
      </w:r>
      <w:r w:rsidR="00D13281" w:rsidRPr="00D97474">
        <w:rPr>
          <w:sz w:val="22"/>
          <w:szCs w:val="22"/>
        </w:rPr>
        <w:t xml:space="preserve">pt, </w:t>
      </w:r>
      <w:r w:rsidR="00D97474">
        <w:rPr>
          <w:sz w:val="22"/>
          <w:szCs w:val="22"/>
        </w:rPr>
        <w:t xml:space="preserve">left, </w:t>
      </w:r>
      <w:r w:rsidR="00D13281" w:rsidRPr="00D97474">
        <w:rPr>
          <w:sz w:val="22"/>
          <w:szCs w:val="22"/>
        </w:rPr>
        <w:t>justify</w:t>
      </w:r>
      <w:r w:rsidRPr="00D97474">
        <w:rPr>
          <w:sz w:val="22"/>
          <w:szCs w:val="22"/>
        </w:rPr>
        <w:t xml:space="preserve">. </w:t>
      </w:r>
    </w:p>
    <w:p w:rsidR="00D474F3" w:rsidRPr="00D13281" w:rsidRDefault="00D474F3" w:rsidP="00537CC0">
      <w:pPr>
        <w:pStyle w:val="BodyText"/>
        <w:spacing w:after="0"/>
        <w:jc w:val="both"/>
        <w:rPr>
          <w:b/>
          <w:sz w:val="22"/>
          <w:szCs w:val="22"/>
        </w:rPr>
      </w:pPr>
    </w:p>
    <w:p w:rsidR="000F6A92" w:rsidRPr="00503EBE" w:rsidRDefault="000F6A92" w:rsidP="00D43093">
      <w:pPr>
        <w:rPr>
          <w:i/>
          <w:sz w:val="20"/>
          <w:szCs w:val="20"/>
          <w:lang w:val="en-US"/>
        </w:rPr>
      </w:pPr>
    </w:p>
    <w:p w:rsidR="000B2E90" w:rsidRPr="0002031C" w:rsidRDefault="00BB5A5E" w:rsidP="004365A5">
      <w:pPr>
        <w:jc w:val="both"/>
        <w:rPr>
          <w:rFonts w:ascii="Lucida Sans Unicode" w:hAnsi="Lucida Sans Unicode"/>
          <w:sz w:val="22"/>
          <w:szCs w:val="22"/>
          <w:lang w:val="en-US"/>
        </w:rPr>
      </w:pPr>
      <w:r w:rsidRPr="0002031C">
        <w:rPr>
          <w:b/>
          <w:sz w:val="22"/>
          <w:szCs w:val="22"/>
          <w:lang w:val="en-US"/>
        </w:rPr>
        <w:t>Introduction</w:t>
      </w:r>
      <w:r w:rsidR="000B2E90" w:rsidRPr="0002031C">
        <w:rPr>
          <w:b/>
          <w:sz w:val="22"/>
          <w:szCs w:val="22"/>
          <w:lang w:val="en-US"/>
        </w:rPr>
        <w:t xml:space="preserve"> </w:t>
      </w:r>
      <w:r w:rsidR="000B2E90" w:rsidRPr="0002031C">
        <w:rPr>
          <w:sz w:val="22"/>
          <w:szCs w:val="22"/>
          <w:highlight w:val="lightGray"/>
          <w:lang w:val="en-US"/>
        </w:rPr>
        <w:t>(</w:t>
      </w:r>
      <w:r w:rsidR="0073644A" w:rsidRPr="0002031C">
        <w:rPr>
          <w:b/>
          <w:sz w:val="22"/>
          <w:szCs w:val="22"/>
          <w:highlight w:val="lightGray"/>
          <w:lang w:val="en-US"/>
        </w:rPr>
        <w:t>11</w:t>
      </w:r>
      <w:r w:rsidRPr="0002031C">
        <w:rPr>
          <w:b/>
          <w:sz w:val="22"/>
          <w:szCs w:val="22"/>
          <w:highlight w:val="lightGray"/>
          <w:lang w:val="en-US"/>
        </w:rPr>
        <w:t>pt, bold, low</w:t>
      </w:r>
      <w:r w:rsidR="000B2E90" w:rsidRPr="0002031C">
        <w:rPr>
          <w:b/>
          <w:sz w:val="22"/>
          <w:szCs w:val="22"/>
          <w:highlight w:val="lightGray"/>
          <w:lang w:val="en-US"/>
        </w:rPr>
        <w:t>, left</w:t>
      </w:r>
      <w:r w:rsidR="000B2E90" w:rsidRPr="0002031C">
        <w:rPr>
          <w:b/>
          <w:i/>
          <w:sz w:val="22"/>
          <w:szCs w:val="22"/>
          <w:highlight w:val="lightGray"/>
          <w:lang w:val="en-US"/>
        </w:rPr>
        <w:t>)</w:t>
      </w:r>
    </w:p>
    <w:p w:rsidR="000B2E90" w:rsidRPr="0002031C" w:rsidRDefault="00537CC0" w:rsidP="004365A5">
      <w:pPr>
        <w:jc w:val="both"/>
        <w:rPr>
          <w:sz w:val="22"/>
          <w:szCs w:val="22"/>
          <w:highlight w:val="lightGray"/>
          <w:lang w:val="en-US"/>
        </w:rPr>
      </w:pPr>
      <w:r w:rsidRPr="0002031C">
        <w:rPr>
          <w:sz w:val="22"/>
          <w:szCs w:val="22"/>
          <w:highlight w:val="lightGray"/>
          <w:lang w:val="en-US"/>
        </w:rPr>
        <w:t>(11</w:t>
      </w:r>
      <w:r w:rsidR="000B2E90" w:rsidRPr="0002031C">
        <w:rPr>
          <w:sz w:val="22"/>
          <w:szCs w:val="22"/>
          <w:highlight w:val="lightGray"/>
          <w:lang w:val="en-US"/>
        </w:rPr>
        <w:t>pt)</w:t>
      </w:r>
    </w:p>
    <w:p w:rsidR="00A32DDA" w:rsidRPr="0002031C" w:rsidRDefault="00A32DDA" w:rsidP="00A32DDA">
      <w:pPr>
        <w:jc w:val="both"/>
        <w:rPr>
          <w:b/>
          <w:sz w:val="22"/>
          <w:szCs w:val="22"/>
          <w:lang w:val="en-US"/>
        </w:rPr>
      </w:pPr>
    </w:p>
    <w:p w:rsidR="00E673E9" w:rsidRPr="00F83C5B" w:rsidRDefault="00CA4AFF" w:rsidP="00E673E9">
      <w:pPr>
        <w:jc w:val="both"/>
        <w:rPr>
          <w:sz w:val="22"/>
          <w:szCs w:val="22"/>
          <w:lang w:val="en-US"/>
        </w:rPr>
      </w:pPr>
      <w:r w:rsidRPr="00F83C5B">
        <w:rPr>
          <w:sz w:val="22"/>
          <w:szCs w:val="22"/>
          <w:lang w:val="en-US"/>
        </w:rPr>
        <w:t>The numbering of the sections begins with the title of the first section of the paper.</w:t>
      </w:r>
      <w:r w:rsidR="00E673E9" w:rsidRPr="00F83C5B">
        <w:rPr>
          <w:sz w:val="22"/>
          <w:szCs w:val="22"/>
          <w:lang w:val="en-US"/>
        </w:rPr>
        <w:t xml:space="preserve"> </w:t>
      </w:r>
    </w:p>
    <w:p w:rsidR="00E673E9" w:rsidRPr="0002031C" w:rsidRDefault="00E673E9" w:rsidP="00E673E9">
      <w:pPr>
        <w:jc w:val="both"/>
        <w:rPr>
          <w:b/>
          <w:sz w:val="22"/>
          <w:szCs w:val="22"/>
          <w:lang w:val="en-US"/>
        </w:rPr>
      </w:pPr>
    </w:p>
    <w:p w:rsidR="00E673E9" w:rsidRPr="00F83C5B" w:rsidRDefault="00F83C5B" w:rsidP="00E673E9">
      <w:pPr>
        <w:jc w:val="both"/>
        <w:rPr>
          <w:sz w:val="22"/>
          <w:szCs w:val="22"/>
          <w:lang w:val="en-US"/>
        </w:rPr>
      </w:pPr>
      <w:r w:rsidRPr="00F83C5B">
        <w:rPr>
          <w:sz w:val="22"/>
          <w:szCs w:val="22"/>
          <w:lang w:val="en-US"/>
        </w:rPr>
        <w:t xml:space="preserve">The Introduction, </w:t>
      </w:r>
      <w:r w:rsidR="00E673E9" w:rsidRPr="00F83C5B">
        <w:rPr>
          <w:sz w:val="22"/>
          <w:szCs w:val="22"/>
          <w:lang w:val="en-US"/>
        </w:rPr>
        <w:t>References</w:t>
      </w:r>
      <w:r w:rsidRPr="00F83C5B">
        <w:rPr>
          <w:sz w:val="22"/>
          <w:szCs w:val="22"/>
          <w:lang w:val="en-US"/>
        </w:rPr>
        <w:t xml:space="preserve">, Conflict </w:t>
      </w:r>
      <w:r>
        <w:rPr>
          <w:sz w:val="22"/>
          <w:szCs w:val="22"/>
          <w:lang w:val="en-US"/>
        </w:rPr>
        <w:t xml:space="preserve">of Interest and </w:t>
      </w:r>
      <w:r w:rsidRPr="00F83C5B">
        <w:rPr>
          <w:sz w:val="22"/>
          <w:szCs w:val="22"/>
          <w:lang w:val="en-US"/>
        </w:rPr>
        <w:t xml:space="preserve">Acknowledgment </w:t>
      </w:r>
      <w:r>
        <w:rPr>
          <w:sz w:val="22"/>
          <w:szCs w:val="22"/>
          <w:lang w:val="en-US"/>
        </w:rPr>
        <w:t xml:space="preserve">sections </w:t>
      </w:r>
      <w:r w:rsidRPr="00F83C5B">
        <w:rPr>
          <w:sz w:val="22"/>
          <w:szCs w:val="22"/>
          <w:lang w:val="en-US"/>
        </w:rPr>
        <w:t>should</w:t>
      </w:r>
      <w:r w:rsidR="00E673E9" w:rsidRPr="00F83C5B">
        <w:rPr>
          <w:i/>
          <w:sz w:val="22"/>
          <w:szCs w:val="22"/>
          <w:lang w:val="en-US"/>
        </w:rPr>
        <w:t xml:space="preserve"> not be numbered</w:t>
      </w:r>
      <w:r w:rsidR="00E673E9" w:rsidRPr="00F83C5B">
        <w:rPr>
          <w:sz w:val="22"/>
          <w:szCs w:val="22"/>
          <w:lang w:val="en-US"/>
        </w:rPr>
        <w:t xml:space="preserve">. </w:t>
      </w:r>
    </w:p>
    <w:p w:rsidR="00CA4AFF" w:rsidRPr="0002031C" w:rsidRDefault="00CA4AFF" w:rsidP="00A32DDA">
      <w:pPr>
        <w:jc w:val="both"/>
        <w:rPr>
          <w:b/>
          <w:sz w:val="22"/>
          <w:szCs w:val="22"/>
          <w:lang w:val="en-US"/>
        </w:rPr>
      </w:pPr>
    </w:p>
    <w:p w:rsidR="008D3A2C" w:rsidRPr="0002031C" w:rsidRDefault="002E702F" w:rsidP="00A32DDA">
      <w:pPr>
        <w:jc w:val="both"/>
        <w:rPr>
          <w:sz w:val="22"/>
          <w:szCs w:val="22"/>
          <w:highlight w:val="lightGray"/>
          <w:lang w:val="en-US"/>
        </w:rPr>
      </w:pPr>
      <w:r w:rsidRPr="0002031C">
        <w:rPr>
          <w:b/>
          <w:sz w:val="22"/>
          <w:szCs w:val="22"/>
          <w:lang w:val="en-US"/>
        </w:rPr>
        <w:t xml:space="preserve">1. </w:t>
      </w:r>
      <w:r w:rsidR="00CA4AFF" w:rsidRPr="0002031C">
        <w:rPr>
          <w:b/>
          <w:sz w:val="22"/>
          <w:szCs w:val="22"/>
          <w:lang w:val="en-US"/>
        </w:rPr>
        <w:t>The title of the section</w:t>
      </w:r>
      <w:r w:rsidR="00A32DDA" w:rsidRPr="0002031C">
        <w:rPr>
          <w:b/>
          <w:sz w:val="22"/>
          <w:szCs w:val="22"/>
          <w:lang w:val="en-US"/>
        </w:rPr>
        <w:t xml:space="preserve">s </w:t>
      </w:r>
      <w:r w:rsidR="00A32DDA" w:rsidRPr="0002031C">
        <w:rPr>
          <w:sz w:val="22"/>
          <w:szCs w:val="22"/>
          <w:highlight w:val="lightGray"/>
          <w:lang w:val="en-US"/>
        </w:rPr>
        <w:t>(</w:t>
      </w:r>
      <w:r w:rsidR="008B32B7" w:rsidRPr="0002031C">
        <w:rPr>
          <w:b/>
          <w:sz w:val="22"/>
          <w:szCs w:val="22"/>
          <w:highlight w:val="lightGray"/>
          <w:lang w:val="en-US"/>
        </w:rPr>
        <w:t>1</w:t>
      </w:r>
      <w:r w:rsidR="0002031C">
        <w:rPr>
          <w:b/>
          <w:sz w:val="22"/>
          <w:szCs w:val="22"/>
          <w:highlight w:val="lightGray"/>
          <w:lang w:val="en-US"/>
        </w:rPr>
        <w:t>1</w:t>
      </w:r>
      <w:r w:rsidR="00A32DDA" w:rsidRPr="0002031C">
        <w:rPr>
          <w:b/>
          <w:sz w:val="22"/>
          <w:szCs w:val="22"/>
          <w:highlight w:val="lightGray"/>
          <w:lang w:val="en-US"/>
        </w:rPr>
        <w:t>pt, bold, low, left</w:t>
      </w:r>
      <w:r w:rsidR="00A32DDA" w:rsidRPr="0002031C">
        <w:rPr>
          <w:b/>
          <w:i/>
          <w:sz w:val="22"/>
          <w:szCs w:val="22"/>
          <w:highlight w:val="lightGray"/>
          <w:lang w:val="en-US"/>
        </w:rPr>
        <w:t>)</w:t>
      </w:r>
      <w:r w:rsidR="00A32DDA" w:rsidRPr="0002031C">
        <w:rPr>
          <w:b/>
          <w:sz w:val="22"/>
          <w:szCs w:val="22"/>
          <w:lang w:val="en-US"/>
        </w:rPr>
        <w:t xml:space="preserve"> </w:t>
      </w:r>
      <w:r w:rsidR="00A32DDA" w:rsidRPr="0002031C">
        <w:rPr>
          <w:sz w:val="22"/>
          <w:szCs w:val="22"/>
          <w:lang w:val="en-US"/>
        </w:rPr>
        <w:t xml:space="preserve">must be continuously numbered. </w:t>
      </w:r>
    </w:p>
    <w:p w:rsidR="00AE33B0" w:rsidRPr="0002031C" w:rsidRDefault="00AE33B0" w:rsidP="004365A5">
      <w:pPr>
        <w:jc w:val="both"/>
        <w:rPr>
          <w:b/>
          <w:sz w:val="22"/>
          <w:szCs w:val="22"/>
          <w:lang w:val="en-US"/>
        </w:rPr>
      </w:pPr>
    </w:p>
    <w:p w:rsidR="000B2E90" w:rsidRPr="0002031C" w:rsidRDefault="000B2E90" w:rsidP="00CA4AFF">
      <w:pPr>
        <w:ind w:firstLine="720"/>
        <w:jc w:val="both"/>
        <w:rPr>
          <w:b/>
          <w:sz w:val="22"/>
          <w:szCs w:val="22"/>
          <w:lang w:val="en-US"/>
        </w:rPr>
      </w:pPr>
      <w:r w:rsidRPr="0002031C">
        <w:rPr>
          <w:b/>
          <w:sz w:val="22"/>
          <w:szCs w:val="22"/>
          <w:lang w:val="en-US"/>
        </w:rPr>
        <w:t xml:space="preserve">1.1. Subtitle </w:t>
      </w:r>
      <w:r w:rsidR="008B32B7" w:rsidRPr="0002031C">
        <w:rPr>
          <w:b/>
          <w:sz w:val="22"/>
          <w:szCs w:val="22"/>
          <w:highlight w:val="lightGray"/>
          <w:lang w:val="en-US"/>
        </w:rPr>
        <w:t>(1</w:t>
      </w:r>
      <w:r w:rsidR="0002031C">
        <w:rPr>
          <w:b/>
          <w:sz w:val="22"/>
          <w:szCs w:val="22"/>
          <w:highlight w:val="lightGray"/>
          <w:lang w:val="en-US"/>
        </w:rPr>
        <w:t>1</w:t>
      </w:r>
      <w:r w:rsidRPr="0002031C">
        <w:rPr>
          <w:b/>
          <w:sz w:val="22"/>
          <w:szCs w:val="22"/>
          <w:highlight w:val="lightGray"/>
          <w:lang w:val="en-US"/>
        </w:rPr>
        <w:t>pt, bold, left)</w:t>
      </w:r>
    </w:p>
    <w:p w:rsidR="004C719D" w:rsidRDefault="008D3A2C" w:rsidP="004365A5">
      <w:pPr>
        <w:jc w:val="both"/>
        <w:rPr>
          <w:sz w:val="22"/>
          <w:szCs w:val="22"/>
          <w:lang w:val="en-US"/>
        </w:rPr>
      </w:pPr>
      <w:r w:rsidRPr="0002031C">
        <w:rPr>
          <w:sz w:val="22"/>
          <w:szCs w:val="22"/>
          <w:lang w:val="en-US"/>
        </w:rPr>
        <w:lastRenderedPageBreak/>
        <w:t xml:space="preserve">The number of </w:t>
      </w:r>
      <w:r w:rsidRPr="0002031C">
        <w:rPr>
          <w:b/>
          <w:sz w:val="22"/>
          <w:szCs w:val="22"/>
          <w:lang w:val="en-US"/>
        </w:rPr>
        <w:t>subtitles</w:t>
      </w:r>
      <w:r w:rsidRPr="0002031C">
        <w:rPr>
          <w:sz w:val="22"/>
          <w:szCs w:val="22"/>
          <w:lang w:val="en-US"/>
        </w:rPr>
        <w:t xml:space="preserve"> must not exceed 2</w:t>
      </w:r>
      <w:r w:rsidR="00CA4AFF" w:rsidRPr="0002031C">
        <w:rPr>
          <w:sz w:val="22"/>
          <w:szCs w:val="22"/>
          <w:lang w:val="en-US"/>
        </w:rPr>
        <w:t xml:space="preserve">. </w:t>
      </w:r>
      <w:r w:rsidRPr="0002031C">
        <w:rPr>
          <w:sz w:val="22"/>
          <w:szCs w:val="22"/>
          <w:lang w:val="en-US"/>
        </w:rPr>
        <w:t xml:space="preserve">The author is allowed to choose whether and to what extent these subdivisions are necessary. </w:t>
      </w:r>
    </w:p>
    <w:p w:rsidR="00304110" w:rsidRPr="0002031C" w:rsidRDefault="00304110" w:rsidP="004365A5">
      <w:pPr>
        <w:jc w:val="both"/>
        <w:rPr>
          <w:sz w:val="22"/>
          <w:szCs w:val="22"/>
          <w:lang w:val="en-US"/>
        </w:rPr>
      </w:pPr>
      <w:r w:rsidRPr="00304110">
        <w:rPr>
          <w:b/>
          <w:sz w:val="22"/>
          <w:szCs w:val="22"/>
          <w:lang w:val="en-US"/>
        </w:rPr>
        <w:t>The dimensions of the pages</w:t>
      </w:r>
      <w:r w:rsidRPr="00304110">
        <w:rPr>
          <w:sz w:val="22"/>
          <w:szCs w:val="22"/>
          <w:lang w:val="en-US"/>
        </w:rPr>
        <w:t xml:space="preserve"> in which the research proposal must be written and other format features </w:t>
      </w:r>
      <w:r>
        <w:rPr>
          <w:sz w:val="22"/>
          <w:szCs w:val="22"/>
          <w:lang w:val="en-US"/>
        </w:rPr>
        <w:t>are the following</w:t>
      </w:r>
      <w:r w:rsidR="000B2E90" w:rsidRPr="0002031C">
        <w:rPr>
          <w:sz w:val="22"/>
          <w:szCs w:val="22"/>
          <w:lang w:val="en-US"/>
        </w:rPr>
        <w:t xml:space="preserve">: </w:t>
      </w:r>
    </w:p>
    <w:p w:rsidR="000B2E90" w:rsidRPr="0002031C" w:rsidRDefault="000B2E90" w:rsidP="004365A5">
      <w:pPr>
        <w:numPr>
          <w:ilvl w:val="0"/>
          <w:numId w:val="4"/>
        </w:numPr>
        <w:tabs>
          <w:tab w:val="clear" w:pos="840"/>
          <w:tab w:val="num" w:pos="720"/>
        </w:tabs>
        <w:ind w:hanging="480"/>
        <w:jc w:val="both"/>
        <w:rPr>
          <w:rFonts w:ascii="Lucida Sans Unicode" w:hAnsi="Lucida Sans Unicode"/>
          <w:sz w:val="22"/>
          <w:szCs w:val="22"/>
          <w:lang w:val="en-US"/>
        </w:rPr>
      </w:pPr>
      <w:r w:rsidRPr="0002031C">
        <w:rPr>
          <w:sz w:val="22"/>
          <w:szCs w:val="22"/>
          <w:lang w:val="en-US"/>
        </w:rPr>
        <w:t>Paper size: A4 (297x210)</w:t>
      </w:r>
    </w:p>
    <w:p w:rsidR="000B2E90" w:rsidRPr="0002031C" w:rsidRDefault="000B2E90" w:rsidP="004365A5">
      <w:pPr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2031C">
        <w:rPr>
          <w:sz w:val="22"/>
          <w:szCs w:val="22"/>
          <w:lang w:val="en-US"/>
        </w:rPr>
        <w:t xml:space="preserve">Margins: top </w:t>
      </w:r>
      <w:r w:rsidR="000A5CC7" w:rsidRPr="0002031C">
        <w:rPr>
          <w:sz w:val="22"/>
          <w:szCs w:val="22"/>
          <w:lang w:val="en-US"/>
        </w:rPr>
        <w:t>2.2</w:t>
      </w:r>
      <w:r w:rsidR="00F92F29" w:rsidRPr="0002031C">
        <w:rPr>
          <w:sz w:val="22"/>
          <w:szCs w:val="22"/>
          <w:lang w:val="en-US"/>
        </w:rPr>
        <w:t xml:space="preserve"> cm, bottom</w:t>
      </w:r>
      <w:r w:rsidRPr="0002031C">
        <w:rPr>
          <w:sz w:val="22"/>
          <w:szCs w:val="22"/>
          <w:lang w:val="en-US"/>
        </w:rPr>
        <w:t xml:space="preserve"> </w:t>
      </w:r>
      <w:r w:rsidR="000A5CC7" w:rsidRPr="0002031C">
        <w:rPr>
          <w:sz w:val="22"/>
          <w:szCs w:val="22"/>
          <w:lang w:val="en-US"/>
        </w:rPr>
        <w:t>7.5</w:t>
      </w:r>
      <w:r w:rsidR="00F92F29" w:rsidRPr="0002031C">
        <w:rPr>
          <w:sz w:val="22"/>
          <w:szCs w:val="22"/>
          <w:lang w:val="en-US"/>
        </w:rPr>
        <w:t xml:space="preserve"> cm</w:t>
      </w:r>
      <w:r w:rsidRPr="0002031C">
        <w:rPr>
          <w:sz w:val="22"/>
          <w:szCs w:val="22"/>
          <w:lang w:val="en-US"/>
        </w:rPr>
        <w:t xml:space="preserve">, left </w:t>
      </w:r>
      <w:r w:rsidR="000A5CC7" w:rsidRPr="0002031C">
        <w:rPr>
          <w:sz w:val="22"/>
          <w:szCs w:val="22"/>
          <w:lang w:val="en-US"/>
        </w:rPr>
        <w:t>4</w:t>
      </w:r>
      <w:r w:rsidR="00F92F29" w:rsidRPr="0002031C">
        <w:rPr>
          <w:sz w:val="22"/>
          <w:szCs w:val="22"/>
          <w:lang w:val="en-US"/>
        </w:rPr>
        <w:t xml:space="preserve"> cm</w:t>
      </w:r>
      <w:r w:rsidRPr="0002031C">
        <w:rPr>
          <w:sz w:val="22"/>
          <w:szCs w:val="22"/>
          <w:lang w:val="en-US"/>
        </w:rPr>
        <w:t xml:space="preserve">, </w:t>
      </w:r>
      <w:r w:rsidR="00F92F29" w:rsidRPr="0002031C">
        <w:rPr>
          <w:sz w:val="22"/>
          <w:szCs w:val="22"/>
          <w:lang w:val="en-US"/>
        </w:rPr>
        <w:t>righ</w:t>
      </w:r>
      <w:r w:rsidRPr="0002031C">
        <w:rPr>
          <w:sz w:val="22"/>
          <w:szCs w:val="22"/>
          <w:lang w:val="en-US"/>
        </w:rPr>
        <w:t xml:space="preserve">t </w:t>
      </w:r>
      <w:r w:rsidR="000A5CC7" w:rsidRPr="0002031C">
        <w:rPr>
          <w:sz w:val="22"/>
          <w:szCs w:val="22"/>
          <w:lang w:val="en-US"/>
        </w:rPr>
        <w:t>4</w:t>
      </w:r>
      <w:r w:rsidR="00F92F29" w:rsidRPr="0002031C">
        <w:rPr>
          <w:sz w:val="22"/>
          <w:szCs w:val="22"/>
          <w:lang w:val="en-US"/>
        </w:rPr>
        <w:t xml:space="preserve"> cm</w:t>
      </w:r>
      <w:r w:rsidRPr="0002031C">
        <w:rPr>
          <w:sz w:val="22"/>
          <w:szCs w:val="22"/>
          <w:lang w:val="en-US"/>
        </w:rPr>
        <w:t xml:space="preserve">, gutter 0 pt, header </w:t>
      </w:r>
      <w:r w:rsidR="00F92F29" w:rsidRPr="0002031C">
        <w:rPr>
          <w:sz w:val="22"/>
          <w:szCs w:val="22"/>
          <w:lang w:val="en-US"/>
        </w:rPr>
        <w:t xml:space="preserve">1.27 cm, footer </w:t>
      </w:r>
      <w:r w:rsidR="000A5CC7" w:rsidRPr="0002031C">
        <w:rPr>
          <w:sz w:val="22"/>
          <w:szCs w:val="22"/>
          <w:lang w:val="en-US"/>
        </w:rPr>
        <w:t>6,47</w:t>
      </w:r>
      <w:r w:rsidR="00F92F29" w:rsidRPr="0002031C">
        <w:rPr>
          <w:sz w:val="22"/>
          <w:szCs w:val="22"/>
          <w:lang w:val="en-US"/>
        </w:rPr>
        <w:t xml:space="preserve"> cm.</w:t>
      </w:r>
      <w:r w:rsidRPr="0002031C">
        <w:rPr>
          <w:sz w:val="22"/>
          <w:szCs w:val="22"/>
          <w:lang w:val="en-US"/>
        </w:rPr>
        <w:t xml:space="preserve"> </w:t>
      </w:r>
    </w:p>
    <w:p w:rsidR="000B2E90" w:rsidRPr="0002031C" w:rsidRDefault="000B2E90" w:rsidP="004365A5">
      <w:pPr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2031C">
        <w:rPr>
          <w:sz w:val="22"/>
          <w:szCs w:val="22"/>
          <w:lang w:val="en-US"/>
        </w:rPr>
        <w:t xml:space="preserve">Font: </w:t>
      </w:r>
      <w:r w:rsidR="008B32B7" w:rsidRPr="0002031C">
        <w:rPr>
          <w:sz w:val="22"/>
          <w:szCs w:val="22"/>
          <w:lang w:val="en-US"/>
        </w:rPr>
        <w:t>Times New Roman, size 12</w:t>
      </w:r>
      <w:r w:rsidR="00F741B4" w:rsidRPr="0002031C">
        <w:rPr>
          <w:sz w:val="22"/>
          <w:szCs w:val="22"/>
          <w:lang w:val="en-US"/>
        </w:rPr>
        <w:t>,</w:t>
      </w:r>
      <w:r w:rsidRPr="0002031C">
        <w:rPr>
          <w:sz w:val="22"/>
          <w:szCs w:val="22"/>
          <w:lang w:val="en-US"/>
        </w:rPr>
        <w:t xml:space="preserve"> line space: single</w:t>
      </w:r>
      <w:r w:rsidR="00DD2E06" w:rsidRPr="0002031C">
        <w:rPr>
          <w:sz w:val="22"/>
          <w:szCs w:val="22"/>
          <w:lang w:val="en-US"/>
        </w:rPr>
        <w:t>, justified</w:t>
      </w:r>
      <w:r w:rsidRPr="0002031C">
        <w:rPr>
          <w:sz w:val="22"/>
          <w:szCs w:val="22"/>
          <w:lang w:val="en-US"/>
        </w:rPr>
        <w:t xml:space="preserve">.  </w:t>
      </w:r>
      <w:r w:rsidRPr="0002031C">
        <w:rPr>
          <w:i/>
          <w:sz w:val="22"/>
          <w:szCs w:val="22"/>
          <w:lang w:val="en-US"/>
        </w:rPr>
        <w:t>Do not use text effects</w:t>
      </w:r>
      <w:r w:rsidRPr="0002031C">
        <w:rPr>
          <w:sz w:val="22"/>
          <w:szCs w:val="22"/>
          <w:lang w:val="en-US"/>
        </w:rPr>
        <w:t>.</w:t>
      </w:r>
    </w:p>
    <w:p w:rsidR="000B2E90" w:rsidRPr="0002031C" w:rsidRDefault="000B2E90" w:rsidP="00A740CC">
      <w:pPr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2031C">
        <w:rPr>
          <w:sz w:val="22"/>
          <w:szCs w:val="22"/>
          <w:lang w:val="en-US"/>
        </w:rPr>
        <w:t xml:space="preserve">The editing is proceeded in a single row, no spaces in between, </w:t>
      </w:r>
      <w:r w:rsidR="00F83C5B">
        <w:rPr>
          <w:sz w:val="22"/>
          <w:szCs w:val="22"/>
          <w:lang w:val="en-US"/>
        </w:rPr>
        <w:t xml:space="preserve">the </w:t>
      </w:r>
      <w:r w:rsidRPr="0002031C">
        <w:rPr>
          <w:sz w:val="22"/>
          <w:szCs w:val="22"/>
          <w:lang w:val="en-US"/>
        </w:rPr>
        <w:t xml:space="preserve">exception being made </w:t>
      </w:r>
      <w:r w:rsidR="00F741B4" w:rsidRPr="0002031C">
        <w:rPr>
          <w:sz w:val="22"/>
          <w:szCs w:val="22"/>
          <w:lang w:val="en-US"/>
        </w:rPr>
        <w:t>for</w:t>
      </w:r>
      <w:r w:rsidRPr="0002031C">
        <w:rPr>
          <w:sz w:val="22"/>
          <w:szCs w:val="22"/>
          <w:lang w:val="en-US"/>
        </w:rPr>
        <w:t xml:space="preserve"> rows between the titles of chapters and the actual text, </w:t>
      </w:r>
      <w:r w:rsidR="00F741B4" w:rsidRPr="0002031C">
        <w:rPr>
          <w:sz w:val="22"/>
          <w:szCs w:val="22"/>
          <w:lang w:val="en-US"/>
        </w:rPr>
        <w:t>rows</w:t>
      </w:r>
      <w:r w:rsidRPr="0002031C">
        <w:rPr>
          <w:sz w:val="22"/>
          <w:szCs w:val="22"/>
          <w:lang w:val="en-US"/>
        </w:rPr>
        <w:t xml:space="preserve"> between paragraphs or </w:t>
      </w:r>
      <w:r w:rsidR="00F741B4" w:rsidRPr="0002031C">
        <w:rPr>
          <w:sz w:val="22"/>
          <w:szCs w:val="22"/>
          <w:lang w:val="en-US"/>
        </w:rPr>
        <w:t xml:space="preserve">rows </w:t>
      </w:r>
      <w:r w:rsidRPr="0002031C">
        <w:rPr>
          <w:sz w:val="22"/>
          <w:szCs w:val="22"/>
          <w:lang w:val="en-US"/>
        </w:rPr>
        <w:t>between the actual text and figures, tables.</w:t>
      </w:r>
    </w:p>
    <w:p w:rsidR="006C2990" w:rsidRPr="0002031C" w:rsidRDefault="006C2990" w:rsidP="004365A5">
      <w:pPr>
        <w:jc w:val="both"/>
        <w:rPr>
          <w:b/>
          <w:sz w:val="22"/>
          <w:szCs w:val="22"/>
          <w:lang w:val="en-US"/>
        </w:rPr>
      </w:pPr>
    </w:p>
    <w:p w:rsidR="000B2E90" w:rsidRPr="0002031C" w:rsidRDefault="000B2E90" w:rsidP="004365A5">
      <w:pPr>
        <w:jc w:val="both"/>
        <w:rPr>
          <w:rFonts w:ascii="Lucida Sans Unicode" w:hAnsi="Lucida Sans Unicode"/>
          <w:i/>
          <w:sz w:val="22"/>
          <w:szCs w:val="22"/>
          <w:lang w:val="en-US"/>
        </w:rPr>
      </w:pPr>
      <w:r w:rsidRPr="0002031C">
        <w:rPr>
          <w:b/>
          <w:sz w:val="22"/>
          <w:szCs w:val="22"/>
          <w:lang w:val="en-US"/>
        </w:rPr>
        <w:t xml:space="preserve">Do not use footnotes; </w:t>
      </w:r>
      <w:r w:rsidR="001B047B" w:rsidRPr="0002031C">
        <w:rPr>
          <w:b/>
          <w:sz w:val="22"/>
          <w:szCs w:val="22"/>
          <w:lang w:val="en-US"/>
        </w:rPr>
        <w:t>u</w:t>
      </w:r>
      <w:r w:rsidRPr="0002031C">
        <w:rPr>
          <w:b/>
          <w:sz w:val="22"/>
          <w:szCs w:val="22"/>
          <w:lang w:val="en-US"/>
        </w:rPr>
        <w:t>se endnotes, if necessary</w:t>
      </w:r>
      <w:r w:rsidRPr="0002031C">
        <w:rPr>
          <w:b/>
          <w:i/>
          <w:sz w:val="22"/>
          <w:szCs w:val="22"/>
          <w:lang w:val="en-US"/>
        </w:rPr>
        <w:t>.</w:t>
      </w:r>
    </w:p>
    <w:p w:rsidR="008F4F7E" w:rsidRPr="0002031C" w:rsidRDefault="008F4F7E" w:rsidP="004365A5">
      <w:pPr>
        <w:jc w:val="both"/>
        <w:rPr>
          <w:b/>
          <w:sz w:val="22"/>
          <w:szCs w:val="22"/>
          <w:lang w:val="en-US"/>
        </w:rPr>
      </w:pPr>
    </w:p>
    <w:p w:rsidR="00D343D9" w:rsidRPr="00567986" w:rsidRDefault="000B2E90" w:rsidP="00D343D9">
      <w:pPr>
        <w:jc w:val="both"/>
        <w:rPr>
          <w:sz w:val="22"/>
          <w:szCs w:val="22"/>
          <w:lang w:val="en-US"/>
        </w:rPr>
      </w:pPr>
      <w:r w:rsidRPr="00567986">
        <w:rPr>
          <w:b/>
          <w:sz w:val="22"/>
          <w:szCs w:val="22"/>
          <w:lang w:val="en-US"/>
        </w:rPr>
        <w:t>Figures, graphics</w:t>
      </w:r>
      <w:r w:rsidR="00F83C5B" w:rsidRPr="00567986">
        <w:rPr>
          <w:b/>
          <w:sz w:val="22"/>
          <w:szCs w:val="22"/>
          <w:lang w:val="en-US"/>
        </w:rPr>
        <w:t>,</w:t>
      </w:r>
      <w:r w:rsidRPr="00567986">
        <w:rPr>
          <w:b/>
          <w:sz w:val="22"/>
          <w:szCs w:val="22"/>
          <w:lang w:val="en-US"/>
        </w:rPr>
        <w:t xml:space="preserve"> and tables </w:t>
      </w:r>
      <w:r w:rsidRPr="00567986">
        <w:rPr>
          <w:sz w:val="22"/>
          <w:szCs w:val="22"/>
          <w:lang w:val="en-US"/>
        </w:rPr>
        <w:t xml:space="preserve">will be </w:t>
      </w:r>
      <w:r w:rsidR="00222FC9" w:rsidRPr="00567986">
        <w:rPr>
          <w:sz w:val="22"/>
          <w:szCs w:val="22"/>
          <w:lang w:val="en-US"/>
        </w:rPr>
        <w:t>numbered as they appear in the text</w:t>
      </w:r>
      <w:r w:rsidR="00D343D9" w:rsidRPr="00567986">
        <w:rPr>
          <w:sz w:val="22"/>
          <w:szCs w:val="22"/>
          <w:lang w:val="en-US"/>
        </w:rPr>
        <w:t>. The title of both figures and tables should be centered and written with TNR, 11pt, centered</w:t>
      </w:r>
      <w:r w:rsidR="00567986">
        <w:rPr>
          <w:sz w:val="22"/>
          <w:szCs w:val="22"/>
          <w:lang w:val="en-US"/>
        </w:rPr>
        <w:t>,</w:t>
      </w:r>
      <w:r w:rsidR="00D343D9" w:rsidRPr="00567986">
        <w:rPr>
          <w:sz w:val="22"/>
          <w:szCs w:val="22"/>
          <w:lang w:val="en-US"/>
        </w:rPr>
        <w:t xml:space="preserve"> and bold. The title and number of the figures are written </w:t>
      </w:r>
      <w:r w:rsidR="00D343D9" w:rsidRPr="00567986">
        <w:rPr>
          <w:i/>
          <w:sz w:val="22"/>
          <w:szCs w:val="22"/>
          <w:lang w:val="en-US"/>
        </w:rPr>
        <w:t>below</w:t>
      </w:r>
      <w:r w:rsidR="00D343D9" w:rsidRPr="00567986">
        <w:rPr>
          <w:sz w:val="22"/>
          <w:szCs w:val="22"/>
          <w:lang w:val="en-US"/>
        </w:rPr>
        <w:t xml:space="preserve"> them. The bibliographic</w:t>
      </w:r>
      <w:r w:rsidR="00D343D9" w:rsidRPr="00567986">
        <w:rPr>
          <w:i/>
          <w:sz w:val="22"/>
          <w:szCs w:val="22"/>
          <w:lang w:val="en-US"/>
        </w:rPr>
        <w:t xml:space="preserve"> source</w:t>
      </w:r>
      <w:r w:rsidR="00D343D9" w:rsidRPr="00567986">
        <w:rPr>
          <w:sz w:val="22"/>
          <w:szCs w:val="22"/>
          <w:lang w:val="en-US"/>
        </w:rPr>
        <w:t xml:space="preserve"> (when existing) is written below the figure, with TNR, 10pt, in round brackets. </w:t>
      </w:r>
    </w:p>
    <w:p w:rsidR="00487C4F" w:rsidRPr="00567986" w:rsidRDefault="00487C4F" w:rsidP="004365A5">
      <w:pPr>
        <w:jc w:val="both"/>
        <w:rPr>
          <w:sz w:val="22"/>
          <w:szCs w:val="22"/>
          <w:lang w:val="en-US"/>
        </w:rPr>
      </w:pPr>
    </w:p>
    <w:p w:rsidR="00D343D9" w:rsidRPr="00567986" w:rsidRDefault="004A6429" w:rsidP="00D343D9">
      <w:pPr>
        <w:jc w:val="both"/>
        <w:rPr>
          <w:sz w:val="22"/>
          <w:szCs w:val="22"/>
          <w:lang w:val="en-US"/>
        </w:rPr>
      </w:pPr>
      <w:r w:rsidRPr="00567986">
        <w:rPr>
          <w:sz w:val="22"/>
          <w:szCs w:val="22"/>
          <w:lang w:val="en-US"/>
        </w:rPr>
        <w:t>The number of the table</w:t>
      </w:r>
      <w:r w:rsidR="00D343D9" w:rsidRPr="00567986">
        <w:rPr>
          <w:sz w:val="22"/>
          <w:szCs w:val="22"/>
          <w:lang w:val="en-US"/>
        </w:rPr>
        <w:t xml:space="preserve"> and its title</w:t>
      </w:r>
      <w:r w:rsidRPr="00567986">
        <w:rPr>
          <w:sz w:val="22"/>
          <w:szCs w:val="22"/>
          <w:lang w:val="en-US"/>
        </w:rPr>
        <w:t xml:space="preserve"> will be </w:t>
      </w:r>
      <w:r w:rsidR="00D343D9" w:rsidRPr="00567986">
        <w:rPr>
          <w:sz w:val="22"/>
          <w:szCs w:val="22"/>
          <w:lang w:val="en-US"/>
        </w:rPr>
        <w:t>written above it with TNR 11pt</w:t>
      </w:r>
      <w:r w:rsidR="00487C4F" w:rsidRPr="00567986">
        <w:rPr>
          <w:sz w:val="22"/>
          <w:szCs w:val="22"/>
          <w:lang w:val="en-US"/>
        </w:rPr>
        <w:t xml:space="preserve"> </w:t>
      </w:r>
      <w:r w:rsidR="00B75E02" w:rsidRPr="00567986">
        <w:rPr>
          <w:sz w:val="22"/>
          <w:szCs w:val="22"/>
          <w:lang w:val="en-US"/>
        </w:rPr>
        <w:t xml:space="preserve">centered </w:t>
      </w:r>
      <w:r w:rsidR="00D343D9" w:rsidRPr="00567986">
        <w:rPr>
          <w:sz w:val="22"/>
          <w:szCs w:val="22"/>
          <w:lang w:val="en-US"/>
        </w:rPr>
        <w:t>and bold.</w:t>
      </w:r>
      <w:r w:rsidR="00567986">
        <w:rPr>
          <w:sz w:val="22"/>
          <w:szCs w:val="22"/>
          <w:lang w:val="en-US"/>
        </w:rPr>
        <w:t xml:space="preserve"> </w:t>
      </w:r>
      <w:r w:rsidR="00D343D9" w:rsidRPr="00567986">
        <w:rPr>
          <w:sz w:val="22"/>
          <w:szCs w:val="22"/>
          <w:lang w:val="en-US"/>
        </w:rPr>
        <w:t xml:space="preserve">The bibliographic </w:t>
      </w:r>
      <w:r w:rsidR="00D343D9" w:rsidRPr="00567986">
        <w:rPr>
          <w:i/>
          <w:sz w:val="22"/>
          <w:szCs w:val="22"/>
          <w:lang w:val="en-US"/>
        </w:rPr>
        <w:t>source</w:t>
      </w:r>
      <w:r w:rsidR="00304110">
        <w:rPr>
          <w:sz w:val="22"/>
          <w:szCs w:val="22"/>
          <w:lang w:val="en-US"/>
        </w:rPr>
        <w:t xml:space="preserve"> (when existing) should be</w:t>
      </w:r>
      <w:r w:rsidR="00D343D9" w:rsidRPr="00567986">
        <w:rPr>
          <w:sz w:val="22"/>
          <w:szCs w:val="22"/>
          <w:lang w:val="en-US"/>
        </w:rPr>
        <w:t xml:space="preserve"> written </w:t>
      </w:r>
      <w:r w:rsidR="00D343D9" w:rsidRPr="00567986">
        <w:rPr>
          <w:i/>
          <w:sz w:val="22"/>
          <w:szCs w:val="22"/>
          <w:lang w:val="en-US"/>
        </w:rPr>
        <w:t>under the table</w:t>
      </w:r>
      <w:r w:rsidR="00D343D9" w:rsidRPr="00567986">
        <w:rPr>
          <w:sz w:val="22"/>
          <w:szCs w:val="22"/>
          <w:lang w:val="en-US"/>
        </w:rPr>
        <w:t xml:space="preserve">, </w:t>
      </w:r>
      <w:r w:rsidR="00304110" w:rsidRPr="00567986">
        <w:rPr>
          <w:sz w:val="22"/>
          <w:szCs w:val="22"/>
          <w:lang w:val="en-US"/>
        </w:rPr>
        <w:t xml:space="preserve">with TNR 10pt </w:t>
      </w:r>
      <w:r w:rsidR="00D343D9" w:rsidRPr="00567986">
        <w:rPr>
          <w:sz w:val="22"/>
          <w:szCs w:val="22"/>
          <w:lang w:val="en-US"/>
        </w:rPr>
        <w:t xml:space="preserve">in round brackets.  </w:t>
      </w:r>
    </w:p>
    <w:p w:rsidR="00567986" w:rsidRDefault="00567986" w:rsidP="00567986">
      <w:pPr>
        <w:jc w:val="both"/>
        <w:rPr>
          <w:sz w:val="22"/>
          <w:szCs w:val="22"/>
          <w:lang w:val="en-US"/>
        </w:rPr>
      </w:pPr>
    </w:p>
    <w:p w:rsidR="00567986" w:rsidRPr="00567986" w:rsidRDefault="00567986" w:rsidP="00567986">
      <w:pPr>
        <w:jc w:val="both"/>
        <w:rPr>
          <w:sz w:val="22"/>
          <w:szCs w:val="22"/>
          <w:lang w:val="en-US"/>
        </w:rPr>
      </w:pPr>
      <w:r w:rsidRPr="00567986">
        <w:rPr>
          <w:sz w:val="22"/>
          <w:szCs w:val="22"/>
          <w:lang w:val="en-US"/>
        </w:rPr>
        <w:t xml:space="preserve">When the figures and tables contain results processed by the author, </w:t>
      </w:r>
      <w:r w:rsidRPr="00567986">
        <w:rPr>
          <w:i/>
          <w:sz w:val="22"/>
          <w:szCs w:val="22"/>
          <w:lang w:val="en-US"/>
        </w:rPr>
        <w:t>the author's</w:t>
      </w:r>
      <w:r w:rsidRPr="00567986">
        <w:rPr>
          <w:b/>
          <w:i/>
          <w:sz w:val="22"/>
          <w:szCs w:val="22"/>
          <w:lang w:val="en-US"/>
        </w:rPr>
        <w:t xml:space="preserve"> </w:t>
      </w:r>
      <w:r w:rsidRPr="00567986">
        <w:rPr>
          <w:i/>
          <w:sz w:val="22"/>
          <w:szCs w:val="22"/>
          <w:lang w:val="en-US"/>
        </w:rPr>
        <w:t xml:space="preserve">contribution </w:t>
      </w:r>
      <w:r w:rsidRPr="00567986">
        <w:rPr>
          <w:sz w:val="22"/>
          <w:szCs w:val="22"/>
          <w:lang w:val="en-US"/>
        </w:rPr>
        <w:t>will be written in round brackets</w:t>
      </w:r>
      <w:r>
        <w:rPr>
          <w:sz w:val="22"/>
          <w:szCs w:val="22"/>
          <w:lang w:val="en-US"/>
        </w:rPr>
        <w:t xml:space="preserve"> below</w:t>
      </w:r>
      <w:r w:rsidR="00304110">
        <w:rPr>
          <w:sz w:val="22"/>
          <w:szCs w:val="22"/>
          <w:lang w:val="en-US"/>
        </w:rPr>
        <w:t xml:space="preserve"> them </w:t>
      </w:r>
      <w:r>
        <w:rPr>
          <w:sz w:val="22"/>
          <w:szCs w:val="22"/>
          <w:lang w:val="en-US"/>
        </w:rPr>
        <w:t xml:space="preserve">with TNR </w:t>
      </w:r>
      <w:r w:rsidR="00304110">
        <w:rPr>
          <w:sz w:val="22"/>
          <w:szCs w:val="22"/>
          <w:lang w:val="en-US"/>
        </w:rPr>
        <w:t xml:space="preserve">10pt. </w:t>
      </w:r>
    </w:p>
    <w:p w:rsidR="00487C4F" w:rsidRPr="00567986" w:rsidRDefault="00487C4F" w:rsidP="004365A5">
      <w:pPr>
        <w:jc w:val="both"/>
        <w:rPr>
          <w:sz w:val="22"/>
          <w:szCs w:val="22"/>
          <w:lang w:val="en-US"/>
        </w:rPr>
      </w:pPr>
    </w:p>
    <w:p w:rsidR="00E673E9" w:rsidRPr="00567986" w:rsidRDefault="00304110" w:rsidP="004365A5">
      <w:pPr>
        <w:jc w:val="both"/>
        <w:rPr>
          <w:sz w:val="22"/>
          <w:szCs w:val="22"/>
          <w:lang w:val="en-US"/>
        </w:rPr>
      </w:pPr>
      <w:r w:rsidRPr="00304110">
        <w:rPr>
          <w:sz w:val="22"/>
          <w:szCs w:val="22"/>
          <w:lang w:val="en-US"/>
        </w:rPr>
        <w:t>The contents of the tables and figures will be written in word, TNR, 10pt.</w:t>
      </w:r>
      <w:r>
        <w:rPr>
          <w:sz w:val="22"/>
          <w:szCs w:val="22"/>
          <w:lang w:val="en-US"/>
        </w:rPr>
        <w:t xml:space="preserve"> </w:t>
      </w:r>
    </w:p>
    <w:p w:rsidR="00CD4D8D" w:rsidRPr="00503EBE" w:rsidRDefault="00213F48" w:rsidP="00487C4F">
      <w:pPr>
        <w:rPr>
          <w:sz w:val="20"/>
          <w:szCs w:val="20"/>
          <w:lang w:val="en-US"/>
        </w:rPr>
      </w:pPr>
      <w:r w:rsidRPr="00503EBE">
        <w:rPr>
          <w:sz w:val="20"/>
          <w:szCs w:val="20"/>
          <w:lang w:val="en-US"/>
        </w:rPr>
        <w:t xml:space="preserve">                            </w:t>
      </w:r>
    </w:p>
    <w:p w:rsidR="000B2E90" w:rsidRPr="005E3FFA" w:rsidRDefault="009C3F21" w:rsidP="004365A5">
      <w:pPr>
        <w:jc w:val="both"/>
        <w:rPr>
          <w:b/>
          <w:sz w:val="20"/>
          <w:szCs w:val="20"/>
          <w:lang w:val="en-US"/>
        </w:rPr>
      </w:pPr>
      <w:r w:rsidRPr="00503EBE">
        <w:rPr>
          <w:b/>
          <w:sz w:val="22"/>
          <w:szCs w:val="22"/>
          <w:lang w:val="en-US"/>
        </w:rPr>
        <w:t>Conclusions</w:t>
      </w:r>
      <w:r w:rsidR="000B2E90" w:rsidRPr="00503EBE">
        <w:rPr>
          <w:b/>
          <w:sz w:val="20"/>
          <w:szCs w:val="20"/>
          <w:lang w:val="en-US"/>
        </w:rPr>
        <w:t xml:space="preserve"> </w:t>
      </w:r>
      <w:r w:rsidR="00CC2960" w:rsidRPr="00503EBE">
        <w:rPr>
          <w:b/>
          <w:sz w:val="20"/>
          <w:szCs w:val="20"/>
          <w:highlight w:val="lightGray"/>
          <w:lang w:val="en-US"/>
        </w:rPr>
        <w:t>(</w:t>
      </w:r>
      <w:r w:rsidR="005E3FFA">
        <w:rPr>
          <w:b/>
          <w:sz w:val="20"/>
          <w:szCs w:val="20"/>
          <w:highlight w:val="lightGray"/>
          <w:lang w:val="en-US"/>
        </w:rPr>
        <w:t>TNR 11</w:t>
      </w:r>
      <w:r w:rsidRPr="00503EBE">
        <w:rPr>
          <w:b/>
          <w:sz w:val="20"/>
          <w:szCs w:val="20"/>
          <w:highlight w:val="lightGray"/>
          <w:lang w:val="en-US"/>
        </w:rPr>
        <w:t xml:space="preserve">pt, bold, </w:t>
      </w:r>
      <w:r w:rsidR="001E4965" w:rsidRPr="00503EBE">
        <w:rPr>
          <w:b/>
          <w:sz w:val="20"/>
          <w:szCs w:val="20"/>
          <w:highlight w:val="lightGray"/>
          <w:lang w:val="en-US"/>
        </w:rPr>
        <w:t>sentence case</w:t>
      </w:r>
      <w:r w:rsidR="000B2E90" w:rsidRPr="00503EBE">
        <w:rPr>
          <w:b/>
          <w:sz w:val="20"/>
          <w:szCs w:val="20"/>
          <w:highlight w:val="lightGray"/>
          <w:lang w:val="en-US"/>
        </w:rPr>
        <w:t>, left)</w:t>
      </w:r>
    </w:p>
    <w:p w:rsidR="005E3FFA" w:rsidRDefault="005E3FFA" w:rsidP="004365A5">
      <w:pPr>
        <w:jc w:val="both"/>
        <w:rPr>
          <w:sz w:val="22"/>
          <w:szCs w:val="22"/>
          <w:lang w:val="en-US"/>
        </w:rPr>
      </w:pPr>
    </w:p>
    <w:p w:rsidR="00CD3FFD" w:rsidRPr="005E3FFA" w:rsidRDefault="005E3FFA" w:rsidP="004365A5">
      <w:pPr>
        <w:jc w:val="both"/>
        <w:rPr>
          <w:sz w:val="22"/>
          <w:szCs w:val="22"/>
          <w:lang w:val="en-US"/>
        </w:rPr>
      </w:pPr>
      <w:r w:rsidRPr="005E3FFA">
        <w:rPr>
          <w:sz w:val="22"/>
          <w:szCs w:val="22"/>
          <w:lang w:val="en-US"/>
        </w:rPr>
        <w:t xml:space="preserve">Content will be written with TNR, 11pt, justify, left. </w:t>
      </w:r>
    </w:p>
    <w:p w:rsidR="00DB430B" w:rsidRPr="00503EBE" w:rsidRDefault="00DB430B" w:rsidP="00DB430B">
      <w:pPr>
        <w:shd w:val="clear" w:color="auto" w:fill="FFFFFF"/>
        <w:jc w:val="both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1" w:name="m_-1232876612527965879_h8"/>
      <w:bookmarkEnd w:id="1"/>
      <w:r w:rsidRPr="00503EBE">
        <w:rPr>
          <w:b/>
          <w:bCs/>
          <w:sz w:val="12"/>
          <w:szCs w:val="12"/>
        </w:rPr>
        <w:t> </w:t>
      </w:r>
    </w:p>
    <w:p w:rsidR="005E3FFA" w:rsidRPr="005E3FFA" w:rsidRDefault="00DB430B" w:rsidP="005E3FFA">
      <w:pPr>
        <w:jc w:val="both"/>
        <w:rPr>
          <w:b/>
          <w:sz w:val="20"/>
          <w:szCs w:val="20"/>
          <w:lang w:val="en-US"/>
        </w:rPr>
      </w:pPr>
      <w:r w:rsidRPr="00503EBE">
        <w:rPr>
          <w:b/>
          <w:bCs/>
        </w:rPr>
        <w:t>Conflict of Interest Statement</w:t>
      </w:r>
      <w:r w:rsidR="005E3FFA">
        <w:rPr>
          <w:b/>
          <w:bCs/>
        </w:rPr>
        <w:t xml:space="preserve"> </w:t>
      </w:r>
      <w:r w:rsidR="005E3FFA" w:rsidRPr="00503EBE">
        <w:rPr>
          <w:b/>
          <w:sz w:val="20"/>
          <w:szCs w:val="20"/>
          <w:highlight w:val="lightGray"/>
          <w:lang w:val="en-US"/>
        </w:rPr>
        <w:t>(</w:t>
      </w:r>
      <w:r w:rsidR="005E3FFA">
        <w:rPr>
          <w:b/>
          <w:sz w:val="20"/>
          <w:szCs w:val="20"/>
          <w:highlight w:val="lightGray"/>
          <w:lang w:val="en-US"/>
        </w:rPr>
        <w:t>TNR 11</w:t>
      </w:r>
      <w:r w:rsidR="005E3FFA" w:rsidRPr="00503EBE">
        <w:rPr>
          <w:b/>
          <w:sz w:val="20"/>
          <w:szCs w:val="20"/>
          <w:highlight w:val="lightGray"/>
          <w:lang w:val="en-US"/>
        </w:rPr>
        <w:t>pt, bold, sentence case, left)</w:t>
      </w:r>
    </w:p>
    <w:p w:rsidR="005E3FFA" w:rsidRDefault="005E3FFA" w:rsidP="005E3FFA">
      <w:pPr>
        <w:jc w:val="both"/>
        <w:rPr>
          <w:sz w:val="22"/>
          <w:szCs w:val="22"/>
          <w:lang w:val="en-US"/>
        </w:rPr>
      </w:pPr>
    </w:p>
    <w:p w:rsidR="005E3FFA" w:rsidRPr="005E3FFA" w:rsidRDefault="005E3FFA" w:rsidP="005E3FFA">
      <w:pPr>
        <w:jc w:val="both"/>
        <w:rPr>
          <w:sz w:val="22"/>
          <w:szCs w:val="22"/>
          <w:lang w:val="en-US"/>
        </w:rPr>
      </w:pPr>
      <w:r w:rsidRPr="005E3FFA">
        <w:rPr>
          <w:sz w:val="22"/>
          <w:szCs w:val="22"/>
          <w:lang w:val="en-US"/>
        </w:rPr>
        <w:t xml:space="preserve">Content will be written with TNR, 11pt, justify, left. </w:t>
      </w:r>
    </w:p>
    <w:p w:rsidR="00DB430B" w:rsidRPr="00503EBE" w:rsidRDefault="00DB430B" w:rsidP="004365A5">
      <w:pPr>
        <w:jc w:val="both"/>
        <w:rPr>
          <w:b/>
          <w:lang w:val="en-US"/>
        </w:rPr>
      </w:pPr>
    </w:p>
    <w:p w:rsidR="00DB430B" w:rsidRPr="00503EBE" w:rsidRDefault="00BC247D" w:rsidP="004365A5">
      <w:pPr>
        <w:jc w:val="both"/>
        <w:rPr>
          <w:b/>
          <w:lang w:val="en-US"/>
        </w:rPr>
      </w:pPr>
      <w:r>
        <w:rPr>
          <w:b/>
          <w:lang w:val="en-US"/>
        </w:rPr>
        <w:t>Acknowledgment</w:t>
      </w:r>
      <w:r w:rsidR="003D4ED7">
        <w:rPr>
          <w:b/>
          <w:lang w:val="en-US"/>
        </w:rPr>
        <w:t xml:space="preserve"> </w:t>
      </w:r>
      <w:r w:rsidR="003D4ED7" w:rsidRPr="00503EBE">
        <w:rPr>
          <w:b/>
          <w:sz w:val="20"/>
          <w:szCs w:val="20"/>
          <w:highlight w:val="lightGray"/>
          <w:lang w:val="en-US"/>
        </w:rPr>
        <w:t>(</w:t>
      </w:r>
      <w:r w:rsidR="003D4ED7">
        <w:rPr>
          <w:b/>
          <w:sz w:val="20"/>
          <w:szCs w:val="20"/>
          <w:highlight w:val="lightGray"/>
          <w:lang w:val="en-US"/>
        </w:rPr>
        <w:t>TNR 11</w:t>
      </w:r>
      <w:r w:rsidR="003D4ED7" w:rsidRPr="00503EBE">
        <w:rPr>
          <w:b/>
          <w:sz w:val="20"/>
          <w:szCs w:val="20"/>
          <w:highlight w:val="lightGray"/>
          <w:lang w:val="en-US"/>
        </w:rPr>
        <w:t>pt, bold, sentence case, left)</w:t>
      </w:r>
    </w:p>
    <w:p w:rsidR="00DB430B" w:rsidRPr="00503EBE" w:rsidRDefault="00DB430B" w:rsidP="004365A5">
      <w:pPr>
        <w:jc w:val="both"/>
        <w:rPr>
          <w:b/>
          <w:lang w:val="en-US"/>
        </w:rPr>
      </w:pPr>
    </w:p>
    <w:p w:rsidR="00853886" w:rsidRPr="00853886" w:rsidRDefault="005E3FFA" w:rsidP="00853886">
      <w:pPr>
        <w:jc w:val="both"/>
        <w:rPr>
          <w:sz w:val="22"/>
          <w:szCs w:val="22"/>
          <w:lang w:val="en-US"/>
        </w:rPr>
      </w:pPr>
      <w:r w:rsidRPr="005E3FFA">
        <w:rPr>
          <w:sz w:val="22"/>
          <w:szCs w:val="22"/>
          <w:lang w:val="en-US"/>
        </w:rPr>
        <w:t>Content will be written</w:t>
      </w:r>
      <w:r w:rsidR="00853886">
        <w:rPr>
          <w:sz w:val="22"/>
          <w:szCs w:val="22"/>
          <w:lang w:val="en-US"/>
        </w:rPr>
        <w:t xml:space="preserve"> with TNR, 11pt, justify, left.</w:t>
      </w:r>
    </w:p>
    <w:p w:rsidR="00853886" w:rsidRPr="005E3FFA" w:rsidRDefault="00853886" w:rsidP="005E3FFA">
      <w:pPr>
        <w:jc w:val="both"/>
        <w:rPr>
          <w:sz w:val="22"/>
          <w:szCs w:val="22"/>
          <w:lang w:val="en-US"/>
        </w:rPr>
      </w:pPr>
    </w:p>
    <w:p w:rsidR="005E3FFA" w:rsidRDefault="005E3FFA" w:rsidP="004365A5">
      <w:pPr>
        <w:jc w:val="both"/>
        <w:rPr>
          <w:b/>
          <w:lang w:val="en-US"/>
        </w:rPr>
      </w:pPr>
    </w:p>
    <w:p w:rsidR="006C2E33" w:rsidRPr="00503EBE" w:rsidRDefault="009C3F21" w:rsidP="004365A5">
      <w:pPr>
        <w:jc w:val="both"/>
        <w:rPr>
          <w:b/>
          <w:sz w:val="22"/>
          <w:szCs w:val="22"/>
          <w:lang w:val="en-US"/>
        </w:rPr>
      </w:pPr>
      <w:r w:rsidRPr="00503EBE">
        <w:rPr>
          <w:b/>
          <w:lang w:val="en-US"/>
        </w:rPr>
        <w:lastRenderedPageBreak/>
        <w:t xml:space="preserve">References </w:t>
      </w:r>
      <w:r w:rsidR="005E3FFA" w:rsidRPr="00503EBE">
        <w:rPr>
          <w:b/>
          <w:sz w:val="20"/>
          <w:szCs w:val="20"/>
          <w:highlight w:val="lightGray"/>
          <w:lang w:val="en-US"/>
        </w:rPr>
        <w:t>(</w:t>
      </w:r>
      <w:r w:rsidR="005E3FFA">
        <w:rPr>
          <w:b/>
          <w:sz w:val="20"/>
          <w:szCs w:val="20"/>
          <w:highlight w:val="lightGray"/>
          <w:lang w:val="en-US"/>
        </w:rPr>
        <w:t>TNR 11</w:t>
      </w:r>
      <w:r w:rsidR="005E3FFA" w:rsidRPr="00503EBE">
        <w:rPr>
          <w:b/>
          <w:sz w:val="20"/>
          <w:szCs w:val="20"/>
          <w:highlight w:val="lightGray"/>
          <w:lang w:val="en-US"/>
        </w:rPr>
        <w:t>pt, bold, sentence case, left)</w:t>
      </w:r>
    </w:p>
    <w:p w:rsidR="00CD3FFD" w:rsidRPr="00503EBE" w:rsidRDefault="00CD3FFD" w:rsidP="004365A5">
      <w:pPr>
        <w:jc w:val="both"/>
        <w:rPr>
          <w:b/>
          <w:sz w:val="22"/>
          <w:szCs w:val="22"/>
          <w:lang w:val="en-US"/>
        </w:rPr>
      </w:pPr>
    </w:p>
    <w:p w:rsidR="000B2E90" w:rsidRPr="00173741" w:rsidRDefault="005E3FFA" w:rsidP="004365A5">
      <w:pPr>
        <w:jc w:val="both"/>
        <w:rPr>
          <w:i/>
          <w:sz w:val="20"/>
          <w:szCs w:val="22"/>
          <w:lang w:val="en-US"/>
        </w:rPr>
      </w:pPr>
      <w:r w:rsidRPr="003D4ED7">
        <w:rPr>
          <w:sz w:val="20"/>
          <w:szCs w:val="22"/>
          <w:lang w:val="en-US"/>
        </w:rPr>
        <w:t>List of references should be written with</w:t>
      </w:r>
      <w:r w:rsidRPr="003D4ED7">
        <w:rPr>
          <w:b/>
          <w:sz w:val="20"/>
          <w:szCs w:val="22"/>
          <w:lang w:val="en-US"/>
        </w:rPr>
        <w:t xml:space="preserve"> </w:t>
      </w:r>
      <w:r w:rsidRPr="005E3FFA">
        <w:rPr>
          <w:sz w:val="20"/>
          <w:szCs w:val="22"/>
          <w:highlight w:val="lightGray"/>
          <w:lang w:val="en-US"/>
        </w:rPr>
        <w:t>TNR</w:t>
      </w:r>
      <w:r w:rsidR="00AD6F8A" w:rsidRPr="005E3FFA">
        <w:rPr>
          <w:sz w:val="20"/>
          <w:szCs w:val="22"/>
          <w:highlight w:val="lightGray"/>
          <w:lang w:val="en-US"/>
        </w:rPr>
        <w:t xml:space="preserve">, </w:t>
      </w:r>
      <w:r w:rsidR="00CC2960" w:rsidRPr="005E3FFA">
        <w:rPr>
          <w:sz w:val="20"/>
          <w:szCs w:val="22"/>
          <w:highlight w:val="lightGray"/>
          <w:lang w:val="en-US"/>
        </w:rPr>
        <w:t>1</w:t>
      </w:r>
      <w:r w:rsidR="00D753C8" w:rsidRPr="005E3FFA">
        <w:rPr>
          <w:sz w:val="20"/>
          <w:szCs w:val="22"/>
          <w:highlight w:val="lightGray"/>
          <w:lang w:val="en-US"/>
        </w:rPr>
        <w:t>0</w:t>
      </w:r>
      <w:r w:rsidR="001E4965" w:rsidRPr="005E3FFA">
        <w:rPr>
          <w:sz w:val="20"/>
          <w:szCs w:val="22"/>
          <w:highlight w:val="lightGray"/>
          <w:lang w:val="en-US"/>
        </w:rPr>
        <w:t xml:space="preserve">pt, bold, </w:t>
      </w:r>
      <w:r w:rsidR="000B2E90" w:rsidRPr="005E3FFA">
        <w:rPr>
          <w:sz w:val="20"/>
          <w:szCs w:val="22"/>
          <w:highlight w:val="lightGray"/>
          <w:lang w:val="en-US"/>
        </w:rPr>
        <w:t>left</w:t>
      </w:r>
      <w:r w:rsidR="000B2E90" w:rsidRPr="00173741">
        <w:rPr>
          <w:b/>
          <w:i/>
          <w:sz w:val="20"/>
          <w:szCs w:val="22"/>
          <w:highlight w:val="lightGray"/>
          <w:lang w:val="en-US"/>
        </w:rPr>
        <w:t>)</w:t>
      </w:r>
      <w:r w:rsidR="00F07EA2" w:rsidRPr="00173741">
        <w:rPr>
          <w:i/>
          <w:sz w:val="20"/>
          <w:szCs w:val="22"/>
          <w:lang w:val="en-US"/>
        </w:rPr>
        <w:t xml:space="preserve"> (contains only the </w:t>
      </w:r>
      <w:r w:rsidR="000B2E90" w:rsidRPr="00173741">
        <w:rPr>
          <w:i/>
          <w:sz w:val="20"/>
          <w:szCs w:val="22"/>
          <w:lang w:val="en-US"/>
        </w:rPr>
        <w:t xml:space="preserve">sources quoted in alphabetical order of the </w:t>
      </w:r>
      <w:r w:rsidR="002A5237" w:rsidRPr="00173741">
        <w:rPr>
          <w:i/>
          <w:sz w:val="20"/>
          <w:szCs w:val="22"/>
          <w:lang w:val="en-US"/>
        </w:rPr>
        <w:t xml:space="preserve">first </w:t>
      </w:r>
      <w:r w:rsidR="000B2E90" w:rsidRPr="00173741">
        <w:rPr>
          <w:i/>
          <w:sz w:val="20"/>
          <w:szCs w:val="22"/>
          <w:lang w:val="en-US"/>
        </w:rPr>
        <w:t>author’s name)</w:t>
      </w:r>
      <w:r w:rsidR="00CE2301" w:rsidRPr="00173741">
        <w:rPr>
          <w:i/>
          <w:sz w:val="20"/>
          <w:szCs w:val="22"/>
          <w:lang w:val="en-US"/>
        </w:rPr>
        <w:t xml:space="preserve"> and have to follow the </w:t>
      </w:r>
      <w:r w:rsidR="00CC2960" w:rsidRPr="00173741">
        <w:rPr>
          <w:b/>
          <w:i/>
          <w:sz w:val="20"/>
          <w:szCs w:val="22"/>
          <w:lang w:val="en-US"/>
        </w:rPr>
        <w:t>APA</w:t>
      </w:r>
      <w:r w:rsidR="00791CBB" w:rsidRPr="00173741">
        <w:rPr>
          <w:b/>
          <w:i/>
          <w:sz w:val="20"/>
          <w:szCs w:val="22"/>
          <w:lang w:val="en-US"/>
        </w:rPr>
        <w:t xml:space="preserve"> </w:t>
      </w:r>
      <w:r w:rsidR="00791CBB" w:rsidRPr="00173741">
        <w:rPr>
          <w:sz w:val="20"/>
          <w:szCs w:val="22"/>
        </w:rPr>
        <w:t>(</w:t>
      </w:r>
      <w:r w:rsidR="00791CBB" w:rsidRPr="00173741">
        <w:rPr>
          <w:b/>
          <w:bCs/>
          <w:i/>
          <w:iCs/>
          <w:sz w:val="20"/>
          <w:szCs w:val="22"/>
          <w:shd w:val="clear" w:color="auto" w:fill="FFFFFF"/>
        </w:rPr>
        <w:t>American Psychological Association)</w:t>
      </w:r>
      <w:r w:rsidR="00791CBB" w:rsidRPr="00173741">
        <w:rPr>
          <w:sz w:val="20"/>
          <w:szCs w:val="22"/>
          <w:shd w:val="clear" w:color="auto" w:fill="FFFFFF"/>
        </w:rPr>
        <w:t xml:space="preserve"> </w:t>
      </w:r>
      <w:r w:rsidR="00CE2301" w:rsidRPr="00173741">
        <w:rPr>
          <w:i/>
          <w:sz w:val="20"/>
          <w:szCs w:val="22"/>
          <w:lang w:val="en-US"/>
        </w:rPr>
        <w:t>Sys</w:t>
      </w:r>
      <w:r w:rsidR="00791CBB" w:rsidRPr="00173741">
        <w:rPr>
          <w:i/>
          <w:sz w:val="20"/>
          <w:szCs w:val="22"/>
          <w:lang w:val="en-US"/>
        </w:rPr>
        <w:t>tem of Referencing.</w:t>
      </w:r>
      <w:r w:rsidR="00791CBB" w:rsidRPr="00173741">
        <w:rPr>
          <w:sz w:val="20"/>
          <w:szCs w:val="22"/>
          <w:shd w:val="clear" w:color="auto" w:fill="FFFFFF"/>
        </w:rPr>
        <w:t xml:space="preserve"> </w:t>
      </w:r>
    </w:p>
    <w:p w:rsidR="00D0168D" w:rsidRPr="00173741" w:rsidRDefault="00D0168D" w:rsidP="008F4F7E">
      <w:pPr>
        <w:jc w:val="both"/>
        <w:rPr>
          <w:sz w:val="20"/>
          <w:szCs w:val="22"/>
          <w:lang w:val="en-US"/>
        </w:rPr>
      </w:pPr>
    </w:p>
    <w:p w:rsidR="00D0168D" w:rsidRPr="00173741" w:rsidRDefault="00D0168D" w:rsidP="008F4F7E">
      <w:pPr>
        <w:jc w:val="both"/>
        <w:rPr>
          <w:i/>
          <w:sz w:val="20"/>
          <w:szCs w:val="22"/>
          <w:lang w:val="en-US"/>
        </w:rPr>
      </w:pPr>
      <w:r w:rsidRPr="00173741">
        <w:rPr>
          <w:i/>
          <w:sz w:val="20"/>
          <w:szCs w:val="22"/>
          <w:lang w:val="en-US"/>
        </w:rPr>
        <w:t>Each paper sub</w:t>
      </w:r>
      <w:r w:rsidR="00F70E7C">
        <w:rPr>
          <w:i/>
          <w:sz w:val="20"/>
          <w:szCs w:val="22"/>
          <w:lang w:val="en-US"/>
        </w:rPr>
        <w:t>mitted should contain at</w:t>
      </w:r>
      <w:r w:rsidR="00F54002">
        <w:rPr>
          <w:i/>
          <w:sz w:val="20"/>
          <w:szCs w:val="22"/>
          <w:lang w:val="en-US"/>
        </w:rPr>
        <w:t xml:space="preserve"> least 4 references</w:t>
      </w:r>
      <w:r w:rsidRPr="00173741">
        <w:rPr>
          <w:i/>
          <w:sz w:val="20"/>
          <w:szCs w:val="22"/>
          <w:lang w:val="en-US"/>
        </w:rPr>
        <w:t xml:space="preserve"> with </w:t>
      </w:r>
      <w:r w:rsidR="00F83C5B">
        <w:rPr>
          <w:i/>
          <w:sz w:val="20"/>
          <w:szCs w:val="22"/>
          <w:lang w:val="en-US"/>
        </w:rPr>
        <w:t>high-ranking</w:t>
      </w:r>
      <w:r w:rsidRPr="00173741">
        <w:rPr>
          <w:i/>
          <w:sz w:val="20"/>
          <w:szCs w:val="22"/>
          <w:lang w:val="en-US"/>
        </w:rPr>
        <w:t xml:space="preserve"> quotations published by journals registered to </w:t>
      </w:r>
      <w:r w:rsidR="008D14EA" w:rsidRPr="00173741">
        <w:rPr>
          <w:i/>
          <w:sz w:val="20"/>
          <w:szCs w:val="22"/>
          <w:lang w:val="en-US"/>
        </w:rPr>
        <w:t xml:space="preserve">Web of Science, </w:t>
      </w:r>
      <w:r w:rsidRPr="00173741">
        <w:rPr>
          <w:i/>
          <w:sz w:val="20"/>
          <w:szCs w:val="22"/>
          <w:lang w:val="en-US"/>
        </w:rPr>
        <w:t>Clarivate Analytics with DOI.</w:t>
      </w:r>
    </w:p>
    <w:p w:rsidR="00D0168D" w:rsidRPr="00173741" w:rsidRDefault="00D0168D" w:rsidP="008F4F7E">
      <w:pPr>
        <w:jc w:val="both"/>
        <w:rPr>
          <w:i/>
          <w:sz w:val="20"/>
          <w:szCs w:val="22"/>
          <w:lang w:val="en-US"/>
        </w:rPr>
      </w:pPr>
    </w:p>
    <w:p w:rsidR="00853886" w:rsidRDefault="00853886" w:rsidP="00F83C5B">
      <w:pPr>
        <w:jc w:val="both"/>
        <w:rPr>
          <w:sz w:val="22"/>
          <w:szCs w:val="22"/>
        </w:rPr>
      </w:pPr>
      <w:r w:rsidRPr="00853886">
        <w:rPr>
          <w:sz w:val="22"/>
          <w:szCs w:val="22"/>
        </w:rPr>
        <w:t xml:space="preserve">The length of the </w:t>
      </w:r>
      <w:r>
        <w:rPr>
          <w:sz w:val="22"/>
          <w:szCs w:val="22"/>
        </w:rPr>
        <w:t xml:space="preserve">research </w:t>
      </w:r>
      <w:r w:rsidRPr="00853886">
        <w:rPr>
          <w:sz w:val="22"/>
          <w:szCs w:val="22"/>
        </w:rPr>
        <w:t>proposal</w:t>
      </w:r>
      <w:r>
        <w:rPr>
          <w:sz w:val="22"/>
          <w:szCs w:val="22"/>
        </w:rPr>
        <w:t xml:space="preserve">, with all sections included, </w:t>
      </w:r>
      <w:r w:rsidRPr="00853886">
        <w:rPr>
          <w:sz w:val="22"/>
          <w:szCs w:val="22"/>
        </w:rPr>
        <w:t xml:space="preserve">should not exceed </w:t>
      </w:r>
      <w:r w:rsidRPr="00304110">
        <w:rPr>
          <w:b/>
          <w:sz w:val="22"/>
          <w:szCs w:val="22"/>
        </w:rPr>
        <w:t>20 pages</w:t>
      </w:r>
      <w:r w:rsidRPr="00853886">
        <w:rPr>
          <w:sz w:val="22"/>
          <w:szCs w:val="22"/>
        </w:rPr>
        <w:t xml:space="preserve"> </w:t>
      </w:r>
      <w:r w:rsidR="00304110" w:rsidRPr="00304110">
        <w:rPr>
          <w:sz w:val="22"/>
          <w:szCs w:val="22"/>
        </w:rPr>
        <w:t>according to the page format and size, as presented above.</w:t>
      </w:r>
      <w:r w:rsidR="00304110">
        <w:rPr>
          <w:sz w:val="22"/>
          <w:szCs w:val="22"/>
        </w:rPr>
        <w:t xml:space="preserve"> </w:t>
      </w:r>
    </w:p>
    <w:p w:rsidR="00304110" w:rsidRDefault="00304110" w:rsidP="00F83C5B">
      <w:pPr>
        <w:jc w:val="both"/>
        <w:rPr>
          <w:sz w:val="20"/>
          <w:szCs w:val="22"/>
          <w:lang w:val="en-US"/>
        </w:rPr>
      </w:pPr>
    </w:p>
    <w:p w:rsidR="00F83C5B" w:rsidRPr="00853886" w:rsidRDefault="00567986" w:rsidP="00F83C5B">
      <w:pPr>
        <w:jc w:val="both"/>
        <w:rPr>
          <w:sz w:val="22"/>
          <w:szCs w:val="22"/>
          <w:lang w:val="en-US"/>
        </w:rPr>
      </w:pPr>
      <w:r w:rsidRPr="00853886">
        <w:rPr>
          <w:sz w:val="22"/>
          <w:szCs w:val="22"/>
          <w:lang w:val="en-US"/>
        </w:rPr>
        <w:t>The research proposal</w:t>
      </w:r>
      <w:r w:rsidR="00853886" w:rsidRPr="00853886">
        <w:rPr>
          <w:sz w:val="22"/>
          <w:szCs w:val="22"/>
          <w:lang w:val="en-US"/>
        </w:rPr>
        <w:t xml:space="preserve">s that meet the requirements of this template </w:t>
      </w:r>
      <w:r w:rsidR="00853886">
        <w:rPr>
          <w:sz w:val="22"/>
          <w:szCs w:val="22"/>
          <w:lang w:val="en-US"/>
        </w:rPr>
        <w:t>and the guidelines for proposals</w:t>
      </w:r>
      <w:r w:rsidRPr="00853886">
        <w:rPr>
          <w:sz w:val="22"/>
          <w:szCs w:val="22"/>
          <w:lang w:val="en-US"/>
        </w:rPr>
        <w:t xml:space="preserve"> together with the AMP </w:t>
      </w:r>
      <w:r w:rsidRPr="00853886">
        <w:rPr>
          <w:b/>
          <w:color w:val="0000FF"/>
          <w:sz w:val="22"/>
          <w:szCs w:val="22"/>
          <w:lang w:val="en-US"/>
        </w:rPr>
        <w:t>Copyright &amp; Ethics Agreement Form</w:t>
      </w:r>
      <w:r w:rsidRPr="00853886">
        <w:rPr>
          <w:sz w:val="22"/>
          <w:szCs w:val="22"/>
          <w:lang w:val="en-US"/>
        </w:rPr>
        <w:t xml:space="preserve"> and the AMP </w:t>
      </w:r>
      <w:r w:rsidRPr="00853886">
        <w:rPr>
          <w:b/>
          <w:color w:val="0000FF"/>
          <w:sz w:val="22"/>
          <w:szCs w:val="22"/>
          <w:lang w:val="en-US"/>
        </w:rPr>
        <w:t>Publishing Agreement Form</w:t>
      </w:r>
      <w:r w:rsidRPr="00853886">
        <w:rPr>
          <w:sz w:val="22"/>
          <w:szCs w:val="22"/>
          <w:lang w:val="en-US"/>
        </w:rPr>
        <w:t xml:space="preserve"> w</w:t>
      </w:r>
      <w:r w:rsidR="00853886" w:rsidRPr="00853886">
        <w:rPr>
          <w:sz w:val="22"/>
          <w:szCs w:val="22"/>
          <w:lang w:val="en-US"/>
        </w:rPr>
        <w:t xml:space="preserve">ill be </w:t>
      </w:r>
      <w:r w:rsidR="00853886">
        <w:rPr>
          <w:sz w:val="22"/>
          <w:szCs w:val="22"/>
          <w:lang w:val="en-US"/>
        </w:rPr>
        <w:t>sent</w:t>
      </w:r>
      <w:r w:rsidR="00853886" w:rsidRPr="00853886">
        <w:rPr>
          <w:sz w:val="22"/>
          <w:szCs w:val="22"/>
          <w:lang w:val="en-US"/>
        </w:rPr>
        <w:t xml:space="preserve"> to the following e-mail </w:t>
      </w:r>
      <w:r w:rsidR="00C05FC6" w:rsidRPr="00853886">
        <w:rPr>
          <w:sz w:val="22"/>
          <w:szCs w:val="22"/>
          <w:lang w:val="en-US"/>
        </w:rPr>
        <w:t>address:</w:t>
      </w:r>
      <w:r w:rsidR="00511233" w:rsidRPr="00853886">
        <w:rPr>
          <w:sz w:val="22"/>
          <w:szCs w:val="22"/>
          <w:lang w:val="en-US"/>
        </w:rPr>
        <w:t xml:space="preserve"> </w:t>
      </w:r>
      <w:hyperlink r:id="rId8" w:history="1">
        <w:r w:rsidR="00511233" w:rsidRPr="00853886">
          <w:rPr>
            <w:rStyle w:val="Hyperlink"/>
            <w:color w:val="auto"/>
            <w:sz w:val="22"/>
            <w:szCs w:val="22"/>
            <w:lang w:val="en-US"/>
          </w:rPr>
          <w:t>submission_paper@amp.ase.ro</w:t>
        </w:r>
      </w:hyperlink>
      <w:r w:rsidR="00F07EA2" w:rsidRPr="00853886">
        <w:rPr>
          <w:sz w:val="22"/>
          <w:szCs w:val="22"/>
          <w:lang w:val="en-US"/>
        </w:rPr>
        <w:t xml:space="preserve">, </w:t>
      </w:r>
    </w:p>
    <w:p w:rsidR="00383BD1" w:rsidRPr="00173741" w:rsidRDefault="00383BD1" w:rsidP="00213F48">
      <w:pPr>
        <w:jc w:val="both"/>
        <w:rPr>
          <w:sz w:val="20"/>
          <w:szCs w:val="22"/>
          <w:highlight w:val="lightGray"/>
          <w:lang w:val="en-US"/>
        </w:rPr>
      </w:pPr>
    </w:p>
    <w:sectPr w:rsidR="00383BD1" w:rsidRPr="00173741" w:rsidSect="0002031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247" w:right="2268" w:bottom="4253" w:left="2268" w:header="720" w:footer="36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31" w:rsidRDefault="00097B31" w:rsidP="0057607C">
      <w:r>
        <w:separator/>
      </w:r>
    </w:p>
  </w:endnote>
  <w:endnote w:type="continuationSeparator" w:id="0">
    <w:p w:rsidR="00097B31" w:rsidRDefault="00097B31" w:rsidP="0057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1BC" w:rsidRPr="0007784A" w:rsidRDefault="003C5220" w:rsidP="00CF51BC">
    <w:pPr>
      <w:pStyle w:val="Footer"/>
      <w:tabs>
        <w:tab w:val="clear" w:pos="4513"/>
        <w:tab w:val="clear" w:pos="9026"/>
        <w:tab w:val="center" w:pos="5670"/>
        <w:tab w:val="right" w:pos="7370"/>
      </w:tabs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-75565</wp:posOffset>
              </wp:positionV>
              <wp:extent cx="4705350" cy="345440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05350" cy="3454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E16B006" id="AutoShape 1" o:spid="_x0000_s1026" style="position:absolute;margin-left:-1.65pt;margin-top:-5.95pt;width:370.5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" filled="f"/>
          </w:pict>
        </mc:Fallback>
      </mc:AlternateContent>
    </w:r>
    <w:r w:rsidR="00CF51BC" w:rsidRPr="0007784A">
      <w:rPr>
        <w:b/>
        <w:sz w:val="18"/>
        <w:szCs w:val="18"/>
      </w:rPr>
      <w:t xml:space="preserve">ADMINISTRAȚIE ȘI MANAGEMENT PUBLIC </w:t>
    </w:r>
    <w:r w:rsidR="00CF51BC" w:rsidRPr="009B3CCA">
      <w:rPr>
        <w:b/>
        <w:sz w:val="18"/>
        <w:szCs w:val="18"/>
      </w:rPr>
      <w:sym w:font="Symbol" w:char="F0B7"/>
    </w:r>
    <w:r w:rsidR="00CF51BC" w:rsidRPr="0007784A">
      <w:rPr>
        <w:b/>
        <w:sz w:val="18"/>
        <w:szCs w:val="18"/>
      </w:rPr>
      <w:t xml:space="preserve"> No/Year</w:t>
    </w:r>
    <w:r w:rsidR="00CF51BC">
      <w:rPr>
        <w:b/>
        <w:sz w:val="18"/>
        <w:szCs w:val="18"/>
        <w:lang w:val="ro-RO"/>
      </w:rPr>
      <w:t xml:space="preserve">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1BC" w:rsidRPr="0007784A" w:rsidRDefault="003C5220" w:rsidP="00CF51BC">
    <w:pPr>
      <w:pStyle w:val="Footer"/>
      <w:tabs>
        <w:tab w:val="clear" w:pos="4513"/>
        <w:tab w:val="center" w:pos="4962"/>
        <w:tab w:val="right" w:pos="7370"/>
      </w:tabs>
      <w:rPr>
        <w:b/>
        <w:sz w:val="20"/>
      </w:rPr>
    </w:pPr>
    <w:r w:rsidRPr="004C719D">
      <w:rPr>
        <w:b/>
        <w:noProof/>
        <w:sz w:val="20"/>
        <w:lang w:val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9251315</wp:posOffset>
              </wp:positionV>
              <wp:extent cx="7538720" cy="190500"/>
              <wp:effectExtent l="9525" t="5080" r="5080" b="4445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19D" w:rsidRDefault="004C719D">
                            <w:pPr>
                              <w:jc w:val="center"/>
                            </w:pPr>
                            <w:r w:rsidRPr="004C719D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4C719D">
                              <w:fldChar w:fldCharType="separate"/>
                            </w:r>
                            <w:r w:rsidR="00653574" w:rsidRPr="00653574">
                              <w:rPr>
                                <w:noProof/>
                                <w:color w:val="8C8C8C"/>
                              </w:rPr>
                              <w:t>3</w:t>
                            </w:r>
                            <w:r w:rsidRPr="004C719D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7" style="position:absolute;margin-left:.75pt;margin-top:728.45pt;width:593.6pt;height:15pt;z-index:251658752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4C719D" w:rsidRDefault="004C719D">
                      <w:pPr>
                        <w:jc w:val="center"/>
                      </w:pPr>
                      <w:r w:rsidRPr="004C719D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4C719D">
                        <w:fldChar w:fldCharType="separate"/>
                      </w:r>
                      <w:r w:rsidR="00653574" w:rsidRPr="00653574">
                        <w:rPr>
                          <w:noProof/>
                          <w:color w:val="8C8C8C"/>
                        </w:rPr>
                        <w:t>3</w:t>
                      </w:r>
                      <w:r w:rsidRPr="004C719D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1BC" w:rsidRPr="00D018A6" w:rsidRDefault="003C5220" w:rsidP="00CF51BC">
    <w:pPr>
      <w:pStyle w:val="Footer"/>
      <w:tabs>
        <w:tab w:val="clear" w:pos="4513"/>
        <w:tab w:val="right" w:pos="7370"/>
      </w:tabs>
      <w:rPr>
        <w:b/>
        <w:sz w:val="20"/>
      </w:rPr>
    </w:pPr>
    <w:r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-37465</wp:posOffset>
              </wp:positionV>
              <wp:extent cx="4705350" cy="345440"/>
              <wp:effectExtent l="0" t="0" r="0" b="0"/>
              <wp:wrapNone/>
              <wp:docPr id="2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05350" cy="3454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E1D6BB4" id="AutoShape 1" o:spid="_x0000_s1026" style="position:absolute;margin-left:-1.65pt;margin-top:-2.95pt;width:370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" filled="f"/>
          </w:pict>
        </mc:Fallback>
      </mc:AlternateContent>
    </w:r>
    <w:r w:rsidR="00CF51BC" w:rsidRPr="00D018A6">
      <w:rPr>
        <w:b/>
        <w:sz w:val="18"/>
      </w:rPr>
      <w:t xml:space="preserve"> </w:t>
    </w:r>
    <w:r w:rsidR="00CF51BC" w:rsidRPr="00D018A6">
      <w:rPr>
        <w:b/>
        <w:sz w:val="18"/>
      </w:rPr>
      <w:tab/>
      <w:t xml:space="preserve">ADMINISTRAȚIE ȘI MANAGEMENT PUBLIC </w:t>
    </w:r>
    <w:r w:rsidR="00CF51BC" w:rsidRPr="009B3CCA">
      <w:rPr>
        <w:b/>
        <w:sz w:val="18"/>
      </w:rPr>
      <w:sym w:font="Symbol" w:char="F0B7"/>
    </w:r>
    <w:r w:rsidR="00CF51BC" w:rsidRPr="00D018A6">
      <w:rPr>
        <w:b/>
        <w:sz w:val="18"/>
      </w:rPr>
      <w:t xml:space="preserve"> No/Year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31" w:rsidRDefault="00097B31" w:rsidP="0057607C">
      <w:r>
        <w:separator/>
      </w:r>
    </w:p>
  </w:footnote>
  <w:footnote w:type="continuationSeparator" w:id="0">
    <w:p w:rsidR="00097B31" w:rsidRDefault="00097B31" w:rsidP="0057607C">
      <w:r>
        <w:continuationSeparator/>
      </w:r>
    </w:p>
  </w:footnote>
  <w:footnote w:id="1">
    <w:p w:rsidR="0057607C" w:rsidRPr="0065210B" w:rsidRDefault="0057607C" w:rsidP="00CF51BC">
      <w:pPr>
        <w:tabs>
          <w:tab w:val="left" w:pos="180"/>
        </w:tabs>
        <w:ind w:left="210" w:hanging="210"/>
        <w:jc w:val="both"/>
        <w:rPr>
          <w:bCs/>
          <w:sz w:val="18"/>
          <w:szCs w:val="18"/>
          <w:u w:val="single"/>
        </w:rPr>
      </w:pPr>
      <w:r>
        <w:rPr>
          <w:rStyle w:val="FootnoteReference"/>
        </w:rPr>
        <w:footnoteRef/>
      </w:r>
      <w:r>
        <w:t xml:space="preserve"> </w:t>
      </w:r>
      <w:r w:rsidR="008F1C7B" w:rsidRPr="007B731E">
        <w:rPr>
          <w:b/>
          <w:sz w:val="20"/>
          <w:szCs w:val="20"/>
        </w:rPr>
        <w:t>University degree</w:t>
      </w:r>
      <w:r w:rsidR="00666700" w:rsidRPr="00B23335">
        <w:rPr>
          <w:sz w:val="20"/>
          <w:szCs w:val="20"/>
        </w:rPr>
        <w:t xml:space="preserve"> </w:t>
      </w:r>
      <w:r w:rsidR="00666700" w:rsidRPr="00B23335">
        <w:rPr>
          <w:bCs/>
          <w:sz w:val="20"/>
          <w:szCs w:val="20"/>
        </w:rPr>
        <w:t>(</w:t>
      </w:r>
      <w:r w:rsidR="0079512B">
        <w:rPr>
          <w:bCs/>
          <w:sz w:val="20"/>
          <w:szCs w:val="20"/>
        </w:rPr>
        <w:t xml:space="preserve">if the case); </w:t>
      </w:r>
      <w:r w:rsidR="008F1C7B" w:rsidRPr="0079512B">
        <w:rPr>
          <w:b/>
          <w:bCs/>
          <w:sz w:val="20"/>
          <w:szCs w:val="20"/>
        </w:rPr>
        <w:t>Affiliation</w:t>
      </w:r>
      <w:r w:rsidR="00F871B4">
        <w:rPr>
          <w:bCs/>
          <w:sz w:val="20"/>
          <w:szCs w:val="20"/>
        </w:rPr>
        <w:t xml:space="preserve">: </w:t>
      </w:r>
      <w:r w:rsidR="008F1C7B" w:rsidRPr="0079512B">
        <w:rPr>
          <w:bCs/>
          <w:sz w:val="20"/>
          <w:szCs w:val="20"/>
        </w:rPr>
        <w:t>University</w:t>
      </w:r>
      <w:r w:rsidR="00F871B4">
        <w:rPr>
          <w:b/>
          <w:bCs/>
          <w:sz w:val="20"/>
          <w:szCs w:val="20"/>
        </w:rPr>
        <w:t xml:space="preserve">; </w:t>
      </w:r>
      <w:r w:rsidR="0079512B" w:rsidRPr="0079512B">
        <w:rPr>
          <w:bCs/>
          <w:sz w:val="20"/>
          <w:szCs w:val="20"/>
        </w:rPr>
        <w:t>Faculty</w:t>
      </w:r>
      <w:r w:rsidR="00CD5D3D">
        <w:rPr>
          <w:b/>
          <w:bCs/>
          <w:sz w:val="20"/>
          <w:szCs w:val="20"/>
        </w:rPr>
        <w:t>;</w:t>
      </w:r>
      <w:r w:rsidR="00CD5D3D" w:rsidRPr="00CD5D3D">
        <w:rPr>
          <w:b/>
          <w:bCs/>
          <w:sz w:val="20"/>
          <w:szCs w:val="20"/>
        </w:rPr>
        <w:t xml:space="preserve"> </w:t>
      </w:r>
      <w:r w:rsidR="0079512B">
        <w:rPr>
          <w:b/>
          <w:bCs/>
          <w:sz w:val="20"/>
          <w:szCs w:val="20"/>
        </w:rPr>
        <w:t xml:space="preserve">Address </w:t>
      </w:r>
      <w:r w:rsidR="00F871B4">
        <w:rPr>
          <w:b/>
          <w:bCs/>
          <w:sz w:val="20"/>
          <w:szCs w:val="20"/>
        </w:rPr>
        <w:t>(</w:t>
      </w:r>
      <w:r w:rsidR="0079512B" w:rsidRPr="0079512B">
        <w:rPr>
          <w:bCs/>
          <w:sz w:val="20"/>
          <w:szCs w:val="20"/>
        </w:rPr>
        <w:t>of the working place</w:t>
      </w:r>
      <w:r w:rsidR="00F871B4">
        <w:rPr>
          <w:bCs/>
          <w:sz w:val="20"/>
          <w:szCs w:val="20"/>
        </w:rPr>
        <w:t>)</w:t>
      </w:r>
      <w:r w:rsidR="0079512B">
        <w:rPr>
          <w:bCs/>
          <w:sz w:val="20"/>
          <w:szCs w:val="20"/>
        </w:rPr>
        <w:t xml:space="preserve">: </w:t>
      </w:r>
      <w:r w:rsidR="0079512B" w:rsidRPr="00DD00DE">
        <w:rPr>
          <w:bCs/>
          <w:sz w:val="20"/>
          <w:szCs w:val="20"/>
        </w:rPr>
        <w:t xml:space="preserve">Street name &amp; </w:t>
      </w:r>
      <w:r w:rsidR="0079512B">
        <w:rPr>
          <w:bCs/>
          <w:sz w:val="20"/>
          <w:szCs w:val="20"/>
        </w:rPr>
        <w:t>number,</w:t>
      </w:r>
      <w:r w:rsidR="0079512B" w:rsidRPr="00DD00DE">
        <w:rPr>
          <w:bCs/>
          <w:sz w:val="20"/>
          <w:szCs w:val="20"/>
        </w:rPr>
        <w:t xml:space="preserve"> postal code, City, C</w:t>
      </w:r>
      <w:r w:rsidR="0079512B">
        <w:rPr>
          <w:bCs/>
          <w:sz w:val="20"/>
          <w:szCs w:val="20"/>
        </w:rPr>
        <w:t>ountry</w:t>
      </w:r>
      <w:r w:rsidR="00F871B4">
        <w:rPr>
          <w:b/>
          <w:bCs/>
          <w:sz w:val="20"/>
          <w:szCs w:val="20"/>
        </w:rPr>
        <w:t>; E-mail address; ORCID</w:t>
      </w:r>
      <w:r w:rsidR="00F871B4" w:rsidRPr="00F871B4">
        <w:rPr>
          <w:bCs/>
          <w:sz w:val="20"/>
          <w:szCs w:val="20"/>
        </w:rPr>
        <w:t xml:space="preserve"> </w:t>
      </w:r>
      <w:r w:rsidR="00F871B4" w:rsidRPr="00F871B4">
        <w:rPr>
          <w:b/>
          <w:bCs/>
          <w:sz w:val="20"/>
          <w:szCs w:val="20"/>
        </w:rPr>
        <w:t>number ID</w:t>
      </w:r>
      <w:r w:rsidR="00F871B4" w:rsidRPr="00F871B4">
        <w:rPr>
          <w:bCs/>
          <w:sz w:val="20"/>
          <w:szCs w:val="20"/>
        </w:rPr>
        <w:t xml:space="preserve"> (TNR, 10pt)</w:t>
      </w:r>
      <w:r w:rsidR="00F871B4">
        <w:rPr>
          <w:b/>
          <w:bCs/>
          <w:sz w:val="20"/>
          <w:szCs w:val="20"/>
        </w:rPr>
        <w:t xml:space="preserve"> </w:t>
      </w:r>
    </w:p>
  </w:footnote>
  <w:footnote w:id="2">
    <w:p w:rsidR="0079512B" w:rsidRDefault="007951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871B4">
        <w:t>Same for each co-author/s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1BC" w:rsidRPr="00450B97" w:rsidRDefault="00CF51BC" w:rsidP="00CF51BC">
    <w:pPr>
      <w:pStyle w:val="Header"/>
      <w:pBdr>
        <w:bottom w:val="single" w:sz="4" w:space="1" w:color="auto"/>
      </w:pBdr>
      <w:jc w:val="center"/>
      <w:rPr>
        <w:sz w:val="20"/>
        <w:szCs w:val="28"/>
      </w:rPr>
    </w:pPr>
  </w:p>
  <w:p w:rsidR="00CF51BC" w:rsidRPr="00450B97" w:rsidRDefault="00CF51BC" w:rsidP="00CF51BC">
    <w:pPr>
      <w:pStyle w:val="Header"/>
      <w:pBdr>
        <w:bottom w:val="single" w:sz="4" w:space="1" w:color="auto"/>
      </w:pBdr>
      <w:jc w:val="center"/>
      <w:rPr>
        <w:b/>
        <w:sz w:val="20"/>
        <w:szCs w:val="28"/>
      </w:rPr>
    </w:pPr>
    <w:r>
      <w:rPr>
        <w:b/>
        <w:sz w:val="20"/>
        <w:szCs w:val="28"/>
      </w:rPr>
      <w:t>Title of article (10p)</w:t>
    </w:r>
  </w:p>
  <w:p w:rsidR="00CF51BC" w:rsidRPr="00450B97" w:rsidRDefault="00CF51BC" w:rsidP="00CF51BC">
    <w:pPr>
      <w:pStyle w:val="Header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1BC" w:rsidRPr="00450B97" w:rsidRDefault="00CF51BC" w:rsidP="00CF51BC">
    <w:pPr>
      <w:pStyle w:val="Header"/>
      <w:pBdr>
        <w:bottom w:val="single" w:sz="4" w:space="1" w:color="auto"/>
      </w:pBdr>
      <w:jc w:val="center"/>
      <w:rPr>
        <w:sz w:val="20"/>
        <w:szCs w:val="28"/>
      </w:rPr>
    </w:pPr>
  </w:p>
  <w:p w:rsidR="00CF51BC" w:rsidRPr="00450B97" w:rsidRDefault="00CF51BC" w:rsidP="00CF51BC">
    <w:pPr>
      <w:pStyle w:val="Header"/>
      <w:pBdr>
        <w:bottom w:val="single" w:sz="4" w:space="1" w:color="auto"/>
      </w:pBdr>
      <w:jc w:val="center"/>
      <w:rPr>
        <w:b/>
        <w:sz w:val="20"/>
        <w:szCs w:val="28"/>
      </w:rPr>
    </w:pPr>
    <w:r>
      <w:rPr>
        <w:b/>
        <w:sz w:val="20"/>
        <w:szCs w:val="28"/>
      </w:rPr>
      <w:t>Title of article (10p)</w:t>
    </w:r>
  </w:p>
  <w:p w:rsidR="00CF51BC" w:rsidRPr="00450B97" w:rsidRDefault="00CF51BC" w:rsidP="00CF51BC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754"/>
    <w:multiLevelType w:val="hybridMultilevel"/>
    <w:tmpl w:val="6984561C"/>
    <w:lvl w:ilvl="0" w:tplc="A72E2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8180A"/>
    <w:multiLevelType w:val="hybridMultilevel"/>
    <w:tmpl w:val="B192D08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316A"/>
    <w:multiLevelType w:val="hybridMultilevel"/>
    <w:tmpl w:val="E39A3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80506"/>
    <w:multiLevelType w:val="multilevel"/>
    <w:tmpl w:val="3FA27A30"/>
    <w:lvl w:ilvl="0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312130D"/>
    <w:multiLevelType w:val="hybridMultilevel"/>
    <w:tmpl w:val="19506C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F68FD"/>
    <w:multiLevelType w:val="hybridMultilevel"/>
    <w:tmpl w:val="E0BE9BFA"/>
    <w:lvl w:ilvl="0" w:tplc="0C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8D13D41"/>
    <w:multiLevelType w:val="hybridMultilevel"/>
    <w:tmpl w:val="3FA27A30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64"/>
    <w:rsid w:val="0002031C"/>
    <w:rsid w:val="000453D5"/>
    <w:rsid w:val="00047E85"/>
    <w:rsid w:val="00057BFF"/>
    <w:rsid w:val="00061976"/>
    <w:rsid w:val="000624EA"/>
    <w:rsid w:val="000673E8"/>
    <w:rsid w:val="00087302"/>
    <w:rsid w:val="00094C33"/>
    <w:rsid w:val="00097B31"/>
    <w:rsid w:val="000A1BD9"/>
    <w:rsid w:val="000A5CC7"/>
    <w:rsid w:val="000A6702"/>
    <w:rsid w:val="000B2E90"/>
    <w:rsid w:val="000B34B0"/>
    <w:rsid w:val="000B75FA"/>
    <w:rsid w:val="000C250E"/>
    <w:rsid w:val="000F2058"/>
    <w:rsid w:val="000F6A92"/>
    <w:rsid w:val="00106F25"/>
    <w:rsid w:val="001120BE"/>
    <w:rsid w:val="0012341E"/>
    <w:rsid w:val="00127A72"/>
    <w:rsid w:val="0013750E"/>
    <w:rsid w:val="00140621"/>
    <w:rsid w:val="00173741"/>
    <w:rsid w:val="001B047B"/>
    <w:rsid w:val="001B46A9"/>
    <w:rsid w:val="001D6E64"/>
    <w:rsid w:val="001D7DA4"/>
    <w:rsid w:val="001D7E33"/>
    <w:rsid w:val="001E4965"/>
    <w:rsid w:val="00213F48"/>
    <w:rsid w:val="00222FC9"/>
    <w:rsid w:val="00250312"/>
    <w:rsid w:val="00271548"/>
    <w:rsid w:val="00272FA0"/>
    <w:rsid w:val="002A3A50"/>
    <w:rsid w:val="002A5237"/>
    <w:rsid w:val="002A6CBC"/>
    <w:rsid w:val="002A709B"/>
    <w:rsid w:val="002C7D94"/>
    <w:rsid w:val="002D3739"/>
    <w:rsid w:val="002D4449"/>
    <w:rsid w:val="002E702F"/>
    <w:rsid w:val="00304110"/>
    <w:rsid w:val="00313966"/>
    <w:rsid w:val="00383BD1"/>
    <w:rsid w:val="00384FEE"/>
    <w:rsid w:val="003C22FF"/>
    <w:rsid w:val="003C5220"/>
    <w:rsid w:val="003D4ED7"/>
    <w:rsid w:val="003E7C19"/>
    <w:rsid w:val="003F1866"/>
    <w:rsid w:val="004005D1"/>
    <w:rsid w:val="00400A31"/>
    <w:rsid w:val="00403DB1"/>
    <w:rsid w:val="004365A5"/>
    <w:rsid w:val="0043744C"/>
    <w:rsid w:val="0044092E"/>
    <w:rsid w:val="00463E4C"/>
    <w:rsid w:val="00477773"/>
    <w:rsid w:val="00487C4F"/>
    <w:rsid w:val="004922EF"/>
    <w:rsid w:val="004A3115"/>
    <w:rsid w:val="004A6429"/>
    <w:rsid w:val="004B1C7A"/>
    <w:rsid w:val="004B35A4"/>
    <w:rsid w:val="004C5E17"/>
    <w:rsid w:val="004C719D"/>
    <w:rsid w:val="004F5C68"/>
    <w:rsid w:val="00503EBE"/>
    <w:rsid w:val="00511233"/>
    <w:rsid w:val="00512D96"/>
    <w:rsid w:val="005258AF"/>
    <w:rsid w:val="00537CC0"/>
    <w:rsid w:val="00540E3F"/>
    <w:rsid w:val="00553F95"/>
    <w:rsid w:val="00567986"/>
    <w:rsid w:val="0057607C"/>
    <w:rsid w:val="00590D56"/>
    <w:rsid w:val="00593A0D"/>
    <w:rsid w:val="005C39EC"/>
    <w:rsid w:val="005C6FD7"/>
    <w:rsid w:val="005E3FFA"/>
    <w:rsid w:val="005F5C4A"/>
    <w:rsid w:val="00603D11"/>
    <w:rsid w:val="00621517"/>
    <w:rsid w:val="00633A99"/>
    <w:rsid w:val="006424D8"/>
    <w:rsid w:val="0065210B"/>
    <w:rsid w:val="00653574"/>
    <w:rsid w:val="00666700"/>
    <w:rsid w:val="00692BF5"/>
    <w:rsid w:val="006A3AA4"/>
    <w:rsid w:val="006A4160"/>
    <w:rsid w:val="006A7C62"/>
    <w:rsid w:val="006C1F50"/>
    <w:rsid w:val="006C2990"/>
    <w:rsid w:val="006C2E33"/>
    <w:rsid w:val="006D10BA"/>
    <w:rsid w:val="006E1151"/>
    <w:rsid w:val="006E4DA1"/>
    <w:rsid w:val="006F0FF4"/>
    <w:rsid w:val="00706CDF"/>
    <w:rsid w:val="00712C18"/>
    <w:rsid w:val="0073644A"/>
    <w:rsid w:val="007405F6"/>
    <w:rsid w:val="00746A5B"/>
    <w:rsid w:val="007472C5"/>
    <w:rsid w:val="00756243"/>
    <w:rsid w:val="0077623C"/>
    <w:rsid w:val="00791CBB"/>
    <w:rsid w:val="0079512B"/>
    <w:rsid w:val="007B731E"/>
    <w:rsid w:val="007C232F"/>
    <w:rsid w:val="00810958"/>
    <w:rsid w:val="00835276"/>
    <w:rsid w:val="00842D2A"/>
    <w:rsid w:val="00845576"/>
    <w:rsid w:val="00846F5B"/>
    <w:rsid w:val="00853886"/>
    <w:rsid w:val="00867D8B"/>
    <w:rsid w:val="00880A6A"/>
    <w:rsid w:val="008B32B7"/>
    <w:rsid w:val="008D14EA"/>
    <w:rsid w:val="008D3A2C"/>
    <w:rsid w:val="008D779E"/>
    <w:rsid w:val="008F1C7B"/>
    <w:rsid w:val="008F4F7E"/>
    <w:rsid w:val="00902F23"/>
    <w:rsid w:val="00906534"/>
    <w:rsid w:val="00936830"/>
    <w:rsid w:val="009506EE"/>
    <w:rsid w:val="00963F42"/>
    <w:rsid w:val="0098253A"/>
    <w:rsid w:val="009941D3"/>
    <w:rsid w:val="00994377"/>
    <w:rsid w:val="009A019B"/>
    <w:rsid w:val="009B1521"/>
    <w:rsid w:val="009C3F21"/>
    <w:rsid w:val="00A008E1"/>
    <w:rsid w:val="00A32DDA"/>
    <w:rsid w:val="00A42E5C"/>
    <w:rsid w:val="00A445ED"/>
    <w:rsid w:val="00A52053"/>
    <w:rsid w:val="00A6481D"/>
    <w:rsid w:val="00A707E5"/>
    <w:rsid w:val="00A71131"/>
    <w:rsid w:val="00A740CC"/>
    <w:rsid w:val="00A740F0"/>
    <w:rsid w:val="00A74CF3"/>
    <w:rsid w:val="00A9053E"/>
    <w:rsid w:val="00AC33C8"/>
    <w:rsid w:val="00AD6F8A"/>
    <w:rsid w:val="00AE33B0"/>
    <w:rsid w:val="00B03C64"/>
    <w:rsid w:val="00B11CD4"/>
    <w:rsid w:val="00B12608"/>
    <w:rsid w:val="00B23335"/>
    <w:rsid w:val="00B32493"/>
    <w:rsid w:val="00B35637"/>
    <w:rsid w:val="00B37585"/>
    <w:rsid w:val="00B46ED3"/>
    <w:rsid w:val="00B53135"/>
    <w:rsid w:val="00B561E3"/>
    <w:rsid w:val="00B61B8A"/>
    <w:rsid w:val="00B63C3A"/>
    <w:rsid w:val="00B67BD1"/>
    <w:rsid w:val="00B7323B"/>
    <w:rsid w:val="00B75E02"/>
    <w:rsid w:val="00B87B4E"/>
    <w:rsid w:val="00BB5A5E"/>
    <w:rsid w:val="00BC0C32"/>
    <w:rsid w:val="00BC247D"/>
    <w:rsid w:val="00BC25F6"/>
    <w:rsid w:val="00C05FC6"/>
    <w:rsid w:val="00C062EF"/>
    <w:rsid w:val="00C2762A"/>
    <w:rsid w:val="00C84FBB"/>
    <w:rsid w:val="00C93C19"/>
    <w:rsid w:val="00CA0889"/>
    <w:rsid w:val="00CA4AFF"/>
    <w:rsid w:val="00CB31A1"/>
    <w:rsid w:val="00CC2960"/>
    <w:rsid w:val="00CC3956"/>
    <w:rsid w:val="00CD3FFD"/>
    <w:rsid w:val="00CD4D8D"/>
    <w:rsid w:val="00CD5D3D"/>
    <w:rsid w:val="00CD7975"/>
    <w:rsid w:val="00CE2301"/>
    <w:rsid w:val="00CF51BC"/>
    <w:rsid w:val="00D0168D"/>
    <w:rsid w:val="00D078DF"/>
    <w:rsid w:val="00D108E5"/>
    <w:rsid w:val="00D13281"/>
    <w:rsid w:val="00D24277"/>
    <w:rsid w:val="00D343D9"/>
    <w:rsid w:val="00D42672"/>
    <w:rsid w:val="00D42909"/>
    <w:rsid w:val="00D43093"/>
    <w:rsid w:val="00D474F3"/>
    <w:rsid w:val="00D55563"/>
    <w:rsid w:val="00D5702B"/>
    <w:rsid w:val="00D60E9A"/>
    <w:rsid w:val="00D64938"/>
    <w:rsid w:val="00D753C8"/>
    <w:rsid w:val="00D97474"/>
    <w:rsid w:val="00DA129D"/>
    <w:rsid w:val="00DA3813"/>
    <w:rsid w:val="00DB3A87"/>
    <w:rsid w:val="00DB3DED"/>
    <w:rsid w:val="00DB430B"/>
    <w:rsid w:val="00DC22F5"/>
    <w:rsid w:val="00DC3835"/>
    <w:rsid w:val="00DD2E06"/>
    <w:rsid w:val="00DE0AEE"/>
    <w:rsid w:val="00DF31DF"/>
    <w:rsid w:val="00DF5813"/>
    <w:rsid w:val="00E2002C"/>
    <w:rsid w:val="00E2003F"/>
    <w:rsid w:val="00E25A23"/>
    <w:rsid w:val="00E26DD6"/>
    <w:rsid w:val="00E42545"/>
    <w:rsid w:val="00E45407"/>
    <w:rsid w:val="00E566CE"/>
    <w:rsid w:val="00E56753"/>
    <w:rsid w:val="00E5737D"/>
    <w:rsid w:val="00E667F1"/>
    <w:rsid w:val="00E673E9"/>
    <w:rsid w:val="00E7506D"/>
    <w:rsid w:val="00E84A82"/>
    <w:rsid w:val="00EA12E3"/>
    <w:rsid w:val="00EA69D1"/>
    <w:rsid w:val="00ED0452"/>
    <w:rsid w:val="00ED722F"/>
    <w:rsid w:val="00EF0904"/>
    <w:rsid w:val="00EF2A5B"/>
    <w:rsid w:val="00F07EA2"/>
    <w:rsid w:val="00F216C7"/>
    <w:rsid w:val="00F22A54"/>
    <w:rsid w:val="00F241D2"/>
    <w:rsid w:val="00F24D6F"/>
    <w:rsid w:val="00F24FDC"/>
    <w:rsid w:val="00F271E7"/>
    <w:rsid w:val="00F54002"/>
    <w:rsid w:val="00F62747"/>
    <w:rsid w:val="00F70E7C"/>
    <w:rsid w:val="00F741B4"/>
    <w:rsid w:val="00F83C5B"/>
    <w:rsid w:val="00F871B4"/>
    <w:rsid w:val="00F92F29"/>
    <w:rsid w:val="00F93CE2"/>
    <w:rsid w:val="00F97479"/>
    <w:rsid w:val="00FA1B85"/>
    <w:rsid w:val="00FA1D4D"/>
    <w:rsid w:val="00FB4551"/>
    <w:rsid w:val="00FB6BA3"/>
    <w:rsid w:val="00FD2551"/>
    <w:rsid w:val="00FD657F"/>
    <w:rsid w:val="00FF47A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B645F9-BA86-4B7D-AF92-A065545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lang w:val="ro-RO"/>
    </w:rPr>
  </w:style>
  <w:style w:type="paragraph" w:styleId="BodyText">
    <w:name w:val="Body Text"/>
    <w:basedOn w:val="Normal"/>
    <w:pPr>
      <w:spacing w:after="120"/>
    </w:pPr>
    <w:rPr>
      <w:lang w:val="en-US"/>
    </w:rPr>
  </w:style>
  <w:style w:type="character" w:styleId="Hyperlink">
    <w:name w:val="Hyperlink"/>
    <w:rPr>
      <w:color w:val="0000FF"/>
      <w:u w:val="single"/>
    </w:rPr>
  </w:style>
  <w:style w:type="table" w:styleId="TableElegant">
    <w:name w:val="Table Elegant"/>
    <w:basedOn w:val="TableNormal"/>
    <w:rsid w:val="000C25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57607C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57607C"/>
    <w:rPr>
      <w:lang w:val="en-GB"/>
    </w:rPr>
  </w:style>
  <w:style w:type="character" w:styleId="FootnoteReference">
    <w:name w:val="footnote reference"/>
    <w:rsid w:val="0057607C"/>
    <w:rPr>
      <w:vertAlign w:val="superscript"/>
    </w:rPr>
  </w:style>
  <w:style w:type="character" w:customStyle="1" w:styleId="apple-converted-space">
    <w:name w:val="apple-converted-space"/>
    <w:basedOn w:val="DefaultParagraphFont"/>
    <w:rsid w:val="00DA129D"/>
  </w:style>
  <w:style w:type="paragraph" w:styleId="BalloonText">
    <w:name w:val="Balloon Text"/>
    <w:basedOn w:val="Normal"/>
    <w:link w:val="BalloonTextChar"/>
    <w:rsid w:val="00127A7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127A72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FB6BA3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FB6BA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B6BA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FB6BA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ion_paper@amp.ase.r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DB9D-919A-4147-89C4-C89DD56A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Administratie si Management Public</vt:lpstr>
      <vt:lpstr>(16pt)</vt:lpstr>
    </vt:vector>
  </TitlesOfParts>
  <Company/>
  <LinksUpToDate>false</LinksUpToDate>
  <CharactersWithSpaces>3912</CharactersWithSpaces>
  <SharedDoc>false</SharedDoc>
  <HLinks>
    <vt:vector size="6" baseType="variant"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>mailto:submission_paper@amp.ase.ro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Administratie si Management Public</dc:title>
  <dc:subject/>
  <dc:creator/>
  <cp:keywords/>
  <cp:lastModifiedBy>lenca</cp:lastModifiedBy>
  <cp:revision>6</cp:revision>
  <dcterms:created xsi:type="dcterms:W3CDTF">2022-02-19T17:38:00Z</dcterms:created>
  <dcterms:modified xsi:type="dcterms:W3CDTF">2022-02-21T18:48:00Z</dcterms:modified>
</cp:coreProperties>
</file>